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94F9" w14:textId="6AE604CC" w:rsidR="002D5028" w:rsidRDefault="002D5028" w:rsidP="00A55F43">
      <w:pPr>
        <w:jc w:val="left"/>
        <w:rPr>
          <w:rFonts w:ascii="HG丸ｺﾞｼｯｸM-PRO" w:eastAsia="HG丸ｺﾞｼｯｸM-PRO" w:hAnsi="HG丸ｺﾞｼｯｸM-PRO"/>
          <w:color w:val="000000" w:themeColor="text1"/>
          <w:sz w:val="28"/>
          <w:szCs w:val="28"/>
        </w:rPr>
      </w:pPr>
      <w:r>
        <w:rPr>
          <w:noProof/>
          <w:color w:val="000000" w:themeColor="text1"/>
          <w:sz w:val="24"/>
        </w:rPr>
        <mc:AlternateContent>
          <mc:Choice Requires="wps">
            <w:drawing>
              <wp:anchor distT="0" distB="0" distL="114300" distR="114300" simplePos="0" relativeHeight="251677696" behindDoc="1" locked="0" layoutInCell="1" hidden="0" allowOverlap="1" wp14:anchorId="2853DACE" wp14:editId="09052FD6">
                <wp:simplePos x="0" y="0"/>
                <wp:positionH relativeFrom="column">
                  <wp:posOffset>-176530</wp:posOffset>
                </wp:positionH>
                <wp:positionV relativeFrom="paragraph">
                  <wp:posOffset>413385</wp:posOffset>
                </wp:positionV>
                <wp:extent cx="5915025" cy="1104900"/>
                <wp:effectExtent l="0" t="0" r="28575" b="19050"/>
                <wp:wrapNone/>
                <wp:docPr id="1026" name="角丸四角形 2"/>
                <wp:cNvGraphicFramePr/>
                <a:graphic xmlns:a="http://schemas.openxmlformats.org/drawingml/2006/main">
                  <a:graphicData uri="http://schemas.microsoft.com/office/word/2010/wordprocessingShape">
                    <wps:wsp>
                      <wps:cNvSpPr/>
                      <wps:spPr>
                        <a:xfrm>
                          <a:off x="0" y="0"/>
                          <a:ext cx="5915025" cy="1104900"/>
                        </a:xfrm>
                        <a:prstGeom prst="roundRect">
                          <a:avLst>
                            <a:gd name="adj" fmla="val 1786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10919" w14:textId="77777777" w:rsidR="002D5028" w:rsidRDefault="002D5028" w:rsidP="002D5028">
                            <w:pPr>
                              <w:snapToGrid w:val="0"/>
                              <w:jc w:val="center"/>
                              <w:rPr>
                                <w:rFonts w:ascii="HG丸ｺﾞｼｯｸM-PRO" w:eastAsia="HG丸ｺﾞｼｯｸM-PRO" w:hAnsi="HG丸ｺﾞｼｯｸM-PRO"/>
                                <w:color w:val="000000" w:themeColor="text1"/>
                                <w:sz w:val="36"/>
                              </w:rPr>
                            </w:pPr>
                            <w:r w:rsidRPr="002D5028">
                              <w:rPr>
                                <w:rFonts w:ascii="HG丸ｺﾞｼｯｸM-PRO" w:eastAsia="HG丸ｺﾞｼｯｸM-PRO" w:hAnsi="HG丸ｺﾞｼｯｸM-PRO" w:hint="eastAsia"/>
                                <w:color w:val="000000" w:themeColor="text1"/>
                                <w:sz w:val="36"/>
                              </w:rPr>
                              <w:t>ガイドラインの遵守状況に関するフォローアップ調査及び標準的運賃の浸透・活用状況等に関する</w:t>
                            </w:r>
                          </w:p>
                          <w:p w14:paraId="2B6C28DF" w14:textId="7335399B" w:rsidR="002D5028" w:rsidRPr="002D5028" w:rsidRDefault="002D5028" w:rsidP="002D5028">
                            <w:pPr>
                              <w:snapToGrid w:val="0"/>
                              <w:jc w:val="center"/>
                              <w:rPr>
                                <w:rFonts w:ascii="HG丸ｺﾞｼｯｸM-PRO" w:eastAsia="HG丸ｺﾞｼｯｸM-PRO" w:hAnsi="HG丸ｺﾞｼｯｸM-PRO"/>
                                <w:color w:val="000000" w:themeColor="text1"/>
                                <w:sz w:val="36"/>
                              </w:rPr>
                            </w:pPr>
                            <w:r w:rsidRPr="002D5028">
                              <w:rPr>
                                <w:rFonts w:ascii="HG丸ｺﾞｼｯｸM-PRO" w:eastAsia="HG丸ｺﾞｼｯｸM-PRO" w:hAnsi="HG丸ｺﾞｼｯｸM-PRO" w:hint="eastAsia"/>
                                <w:color w:val="000000" w:themeColor="text1"/>
                                <w:sz w:val="36"/>
                              </w:rPr>
                              <w:t>アンケート調査</w:t>
                            </w:r>
                            <w:r>
                              <w:rPr>
                                <w:rFonts w:ascii="HG丸ｺﾞｼｯｸM-PRO" w:eastAsia="HG丸ｺﾞｼｯｸM-PRO" w:hAnsi="HG丸ｺﾞｼｯｸM-PRO" w:hint="eastAsia"/>
                                <w:color w:val="000000" w:themeColor="text1"/>
                                <w:sz w:val="36"/>
                              </w:rPr>
                              <w:t>への</w:t>
                            </w:r>
                            <w:r w:rsidRPr="002D5028">
                              <w:rPr>
                                <w:rFonts w:ascii="HG丸ｺﾞｼｯｸM-PRO" w:eastAsia="HG丸ｺﾞｼｯｸM-PRO" w:hAnsi="HG丸ｺﾞｼｯｸM-PRO" w:hint="eastAsia"/>
                                <w:color w:val="000000" w:themeColor="text1"/>
                                <w:sz w:val="36"/>
                              </w:rPr>
                              <w:t>協力依頼</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853DACE" id="角丸四角形 2" o:spid="_x0000_s1026" style="position:absolute;margin-left:-13.9pt;margin-top:32.55pt;width:465.75pt;height: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" fillcolor="#d8d8d8 [2732]" strokecolor="black [3213]" strokeweight="1pt">
                <v:textbox>
                  <w:txbxContent>
                    <w:p w14:paraId="23E10919" w14:textId="77777777" w:rsidR="002D5028" w:rsidRDefault="002D5028" w:rsidP="002D5028">
                      <w:pPr>
                        <w:snapToGrid w:val="0"/>
                        <w:jc w:val="center"/>
                        <w:rPr>
                          <w:rFonts w:ascii="HG丸ｺﾞｼｯｸM-PRO" w:eastAsia="HG丸ｺﾞｼｯｸM-PRO" w:hAnsi="HG丸ｺﾞｼｯｸM-PRO"/>
                          <w:color w:val="000000" w:themeColor="text1"/>
                          <w:sz w:val="36"/>
                        </w:rPr>
                      </w:pPr>
                      <w:r w:rsidRPr="002D5028">
                        <w:rPr>
                          <w:rFonts w:ascii="HG丸ｺﾞｼｯｸM-PRO" w:eastAsia="HG丸ｺﾞｼｯｸM-PRO" w:hAnsi="HG丸ｺﾞｼｯｸM-PRO" w:hint="eastAsia"/>
                          <w:color w:val="000000" w:themeColor="text1"/>
                          <w:sz w:val="36"/>
                        </w:rPr>
                        <w:t>ガイドラインの遵守状況に関するフォローアップ調査及び標準的運賃の浸透・活用状況等に関する</w:t>
                      </w:r>
                    </w:p>
                    <w:p w14:paraId="2B6C28DF" w14:textId="7335399B" w:rsidR="002D5028" w:rsidRPr="002D5028" w:rsidRDefault="002D5028" w:rsidP="002D5028">
                      <w:pPr>
                        <w:snapToGrid w:val="0"/>
                        <w:jc w:val="center"/>
                        <w:rPr>
                          <w:rFonts w:ascii="HG丸ｺﾞｼｯｸM-PRO" w:eastAsia="HG丸ｺﾞｼｯｸM-PRO" w:hAnsi="HG丸ｺﾞｼｯｸM-PRO"/>
                          <w:color w:val="000000" w:themeColor="text1"/>
                          <w:sz w:val="36"/>
                        </w:rPr>
                      </w:pPr>
                      <w:r w:rsidRPr="002D5028">
                        <w:rPr>
                          <w:rFonts w:ascii="HG丸ｺﾞｼｯｸM-PRO" w:eastAsia="HG丸ｺﾞｼｯｸM-PRO" w:hAnsi="HG丸ｺﾞｼｯｸM-PRO" w:hint="eastAsia"/>
                          <w:color w:val="000000" w:themeColor="text1"/>
                          <w:sz w:val="36"/>
                        </w:rPr>
                        <w:t>アンケート調査</w:t>
                      </w:r>
                      <w:r>
                        <w:rPr>
                          <w:rFonts w:ascii="HG丸ｺﾞｼｯｸM-PRO" w:eastAsia="HG丸ｺﾞｼｯｸM-PRO" w:hAnsi="HG丸ｺﾞｼｯｸM-PRO" w:hint="eastAsia"/>
                          <w:color w:val="000000" w:themeColor="text1"/>
                          <w:sz w:val="36"/>
                        </w:rPr>
                        <w:t>への</w:t>
                      </w:r>
                      <w:r w:rsidRPr="002D5028">
                        <w:rPr>
                          <w:rFonts w:ascii="HG丸ｺﾞｼｯｸM-PRO" w:eastAsia="HG丸ｺﾞｼｯｸM-PRO" w:hAnsi="HG丸ｺﾞｼｯｸM-PRO" w:hint="eastAsia"/>
                          <w:color w:val="000000" w:themeColor="text1"/>
                          <w:sz w:val="36"/>
                        </w:rPr>
                        <w:t>協力依頼</w:t>
                      </w:r>
                    </w:p>
                  </w:txbxContent>
                </v:textbox>
              </v:roundrect>
            </w:pict>
          </mc:Fallback>
        </mc:AlternateContent>
      </w:r>
      <w:r w:rsidR="007E123C" w:rsidRPr="001216DA">
        <w:rPr>
          <w:rFonts w:ascii="HG丸ｺﾞｼｯｸM-PRO" w:eastAsia="HG丸ｺﾞｼｯｸM-PRO" w:hAnsi="HG丸ｺﾞｼｯｸM-PRO" w:hint="eastAsia"/>
          <w:color w:val="000000" w:themeColor="text1"/>
          <w:sz w:val="28"/>
          <w:szCs w:val="28"/>
        </w:rPr>
        <w:t>国土交通省からのお願い</w:t>
      </w:r>
    </w:p>
    <w:p w14:paraId="59A0DDE0" w14:textId="2F765D4C" w:rsidR="002D5028" w:rsidRDefault="002D5028" w:rsidP="00A55F43">
      <w:pPr>
        <w:jc w:val="left"/>
        <w:rPr>
          <w:rFonts w:ascii="HG丸ｺﾞｼｯｸM-PRO" w:eastAsia="HG丸ｺﾞｼｯｸM-PRO" w:hAnsi="HG丸ｺﾞｼｯｸM-PRO"/>
          <w:color w:val="000000" w:themeColor="text1"/>
          <w:sz w:val="28"/>
          <w:szCs w:val="28"/>
        </w:rPr>
      </w:pPr>
    </w:p>
    <w:p w14:paraId="1194B016" w14:textId="68455708" w:rsidR="002D5028" w:rsidRPr="001216DA" w:rsidRDefault="002D5028" w:rsidP="00A55F43">
      <w:pPr>
        <w:jc w:val="left"/>
        <w:rPr>
          <w:rFonts w:ascii="HG丸ｺﾞｼｯｸM-PRO" w:eastAsia="HG丸ｺﾞｼｯｸM-PRO" w:hAnsi="HG丸ｺﾞｼｯｸM-PRO"/>
          <w:color w:val="000000" w:themeColor="text1"/>
          <w:sz w:val="28"/>
          <w:szCs w:val="28"/>
        </w:rPr>
      </w:pPr>
    </w:p>
    <w:p w14:paraId="6FE4CBF4" w14:textId="77777777" w:rsidR="002D5028" w:rsidRDefault="002D5028">
      <w:pPr>
        <w:rPr>
          <w:rFonts w:ascii="HG丸ｺﾞｼｯｸM-PRO" w:eastAsia="HG丸ｺﾞｼｯｸM-PRO" w:hAnsi="HG丸ｺﾞｼｯｸM-PRO"/>
          <w:b/>
          <w:color w:val="000000" w:themeColor="text1"/>
          <w:sz w:val="24"/>
          <w:szCs w:val="24"/>
          <w:u w:val="single"/>
        </w:rPr>
      </w:pPr>
    </w:p>
    <w:p w14:paraId="1799CA70" w14:textId="0228BCEF" w:rsidR="007E123C" w:rsidRPr="00C00832" w:rsidRDefault="00936425">
      <w:pPr>
        <w:rPr>
          <w:rFonts w:ascii="HG丸ｺﾞｼｯｸM-PRO" w:eastAsia="HG丸ｺﾞｼｯｸM-PRO" w:hAnsi="HG丸ｺﾞｼｯｸM-PRO"/>
          <w:b/>
          <w:color w:val="000000" w:themeColor="text1"/>
          <w:sz w:val="32"/>
          <w:szCs w:val="32"/>
          <w:u w:val="single"/>
        </w:rPr>
      </w:pPr>
      <w:r w:rsidRPr="00C00832">
        <w:rPr>
          <w:rFonts w:ascii="HG丸ｺﾞｼｯｸM-PRO" w:eastAsia="HG丸ｺﾞｼｯｸM-PRO" w:hAnsi="HG丸ｺﾞｼｯｸM-PRO" w:hint="eastAsia"/>
          <w:b/>
          <w:color w:val="000000" w:themeColor="text1"/>
          <w:sz w:val="32"/>
          <w:szCs w:val="32"/>
          <w:u w:val="single"/>
        </w:rPr>
        <w:t>貨物自動車運送事業者の</w:t>
      </w:r>
      <w:r w:rsidR="007E123C" w:rsidRPr="00C00832">
        <w:rPr>
          <w:rFonts w:ascii="HG丸ｺﾞｼｯｸM-PRO" w:eastAsia="HG丸ｺﾞｼｯｸM-PRO" w:hAnsi="HG丸ｺﾞｼｯｸM-PRO" w:hint="eastAsia"/>
          <w:b/>
          <w:color w:val="000000" w:themeColor="text1"/>
          <w:sz w:val="32"/>
          <w:szCs w:val="32"/>
          <w:u w:val="single"/>
        </w:rPr>
        <w:t>皆様へ</w:t>
      </w:r>
    </w:p>
    <w:p w14:paraId="067AC5CE" w14:textId="1A33BA08" w:rsidR="00EC692F" w:rsidRPr="00C00832" w:rsidRDefault="00A55F43" w:rsidP="00C00832">
      <w:pPr>
        <w:spacing w:line="480" w:lineRule="exact"/>
        <w:ind w:firstLineChars="100" w:firstLine="280"/>
        <w:jc w:val="left"/>
        <w:rPr>
          <w:rFonts w:ascii="HG丸ｺﾞｼｯｸM-PRO" w:eastAsia="HG丸ｺﾞｼｯｸM-PRO" w:hAnsi="HG丸ｺﾞｼｯｸM-PRO"/>
          <w:sz w:val="28"/>
          <w:szCs w:val="24"/>
        </w:rPr>
      </w:pPr>
      <w:r w:rsidRPr="00C00832">
        <w:rPr>
          <w:rFonts w:ascii="HG丸ｺﾞｼｯｸM-PRO" w:eastAsia="HG丸ｺﾞｼｯｸM-PRO" w:hAnsi="HG丸ｺﾞｼｯｸM-PRO" w:hint="eastAsia"/>
          <w:sz w:val="28"/>
          <w:szCs w:val="24"/>
        </w:rPr>
        <w:t>日頃より、国土交通行政に対してご理解・ご協力をいただき、誠にありがとうございます。</w:t>
      </w:r>
    </w:p>
    <w:p w14:paraId="07D0BE10" w14:textId="77777777" w:rsidR="00C00832" w:rsidRPr="00C00832" w:rsidRDefault="00C00832" w:rsidP="00C00832">
      <w:pPr>
        <w:spacing w:line="480" w:lineRule="exact"/>
        <w:ind w:firstLineChars="100" w:firstLine="280"/>
        <w:jc w:val="left"/>
        <w:rPr>
          <w:rFonts w:ascii="HG丸ｺﾞｼｯｸM-PRO" w:eastAsia="HG丸ｺﾞｼｯｸM-PRO" w:hAnsi="HG丸ｺﾞｼｯｸM-PRO"/>
          <w:sz w:val="28"/>
          <w:szCs w:val="24"/>
        </w:rPr>
      </w:pPr>
    </w:p>
    <w:p w14:paraId="276F685B" w14:textId="2984D56A" w:rsidR="00A55F43" w:rsidRPr="00C00832" w:rsidRDefault="000F4B6C" w:rsidP="00C00832">
      <w:pPr>
        <w:spacing w:line="480" w:lineRule="exact"/>
        <w:ind w:firstLineChars="100" w:firstLine="280"/>
        <w:jc w:val="left"/>
        <w:rPr>
          <w:rFonts w:ascii="HG丸ｺﾞｼｯｸM-PRO" w:eastAsia="HG丸ｺﾞｼｯｸM-PRO" w:hAnsi="HG丸ｺﾞｼｯｸM-PRO"/>
          <w:sz w:val="28"/>
          <w:szCs w:val="28"/>
        </w:rPr>
      </w:pPr>
      <w:r w:rsidRPr="00C00832">
        <w:rPr>
          <w:rFonts w:ascii="HG丸ｺﾞｼｯｸM-PRO" w:eastAsia="HG丸ｺﾞｼｯｸM-PRO" w:hAnsi="HG丸ｺﾞｼｯｸM-PRO" w:hint="eastAsia"/>
          <w:sz w:val="28"/>
          <w:szCs w:val="28"/>
        </w:rPr>
        <w:t>トラックドライバーの賃上げ原資確保のための適正な運賃収受や物流効率化を進める改正物流法が令和６年</w:t>
      </w:r>
      <w:r w:rsidR="00A55F43" w:rsidRPr="00C00832">
        <w:rPr>
          <w:rFonts w:ascii="HG丸ｺﾞｼｯｸM-PRO" w:eastAsia="HG丸ｺﾞｼｯｸM-PRO" w:hAnsi="HG丸ｺﾞｼｯｸM-PRO" w:hint="eastAsia"/>
          <w:sz w:val="28"/>
          <w:szCs w:val="28"/>
        </w:rPr>
        <w:t>４月に成立し、同年５月15日に公布され</w:t>
      </w:r>
      <w:r w:rsidRPr="00C00832">
        <w:rPr>
          <w:rFonts w:ascii="HG丸ｺﾞｼｯｸM-PRO" w:eastAsia="HG丸ｺﾞｼｯｸM-PRO" w:hAnsi="HG丸ｺﾞｼｯｸM-PRO" w:hint="eastAsia"/>
          <w:sz w:val="28"/>
          <w:szCs w:val="28"/>
        </w:rPr>
        <w:t>ました</w:t>
      </w:r>
      <w:r w:rsidR="00A55F43" w:rsidRPr="00C00832">
        <w:rPr>
          <w:rFonts w:ascii="HG丸ｺﾞｼｯｸM-PRO" w:eastAsia="HG丸ｺﾞｼｯｸM-PRO" w:hAnsi="HG丸ｺﾞｼｯｸM-PRO" w:hint="eastAsia"/>
          <w:sz w:val="28"/>
          <w:szCs w:val="28"/>
        </w:rPr>
        <w:t>。また、令和２年４月に告示したトラックの標準的運賃について、運賃水準を８％引き上げるとともに、荷役の対価等を加算した、新たな運賃を令和６年３月に告示したところです。</w:t>
      </w:r>
    </w:p>
    <w:p w14:paraId="67D8E7D6" w14:textId="77777777" w:rsidR="00A55F43" w:rsidRPr="00C00832" w:rsidRDefault="00A55F43" w:rsidP="00C00832">
      <w:pPr>
        <w:spacing w:line="480" w:lineRule="exact"/>
        <w:ind w:firstLineChars="100" w:firstLine="280"/>
        <w:jc w:val="left"/>
        <w:rPr>
          <w:rFonts w:ascii="HG丸ｺﾞｼｯｸM-PRO" w:eastAsia="HG丸ｺﾞｼｯｸM-PRO" w:hAnsi="HG丸ｺﾞｼｯｸM-PRO"/>
          <w:sz w:val="28"/>
          <w:szCs w:val="28"/>
        </w:rPr>
      </w:pPr>
    </w:p>
    <w:p w14:paraId="7803208E" w14:textId="6BD0B2AE" w:rsidR="00A55F43" w:rsidRPr="00C00832" w:rsidRDefault="000F4B6C" w:rsidP="00C00832">
      <w:pPr>
        <w:spacing w:line="480" w:lineRule="exact"/>
        <w:ind w:firstLineChars="100" w:firstLine="280"/>
        <w:rPr>
          <w:rFonts w:ascii="HG丸ｺﾞｼｯｸM-PRO" w:eastAsia="HG丸ｺﾞｼｯｸM-PRO" w:hAnsi="HG丸ｺﾞｼｯｸM-PRO"/>
          <w:sz w:val="28"/>
          <w:szCs w:val="28"/>
        </w:rPr>
      </w:pPr>
      <w:r w:rsidRPr="00C00832">
        <w:rPr>
          <w:rFonts w:ascii="HG丸ｺﾞｼｯｸM-PRO" w:eastAsia="HG丸ｺﾞｼｯｸM-PRO" w:hAnsi="HG丸ｺﾞｼｯｸM-PRO" w:hint="eastAsia"/>
          <w:sz w:val="28"/>
          <w:szCs w:val="28"/>
        </w:rPr>
        <w:t>これらについて</w:t>
      </w:r>
      <w:r w:rsidR="00A55F43" w:rsidRPr="00C00832">
        <w:rPr>
          <w:rFonts w:ascii="HG丸ｺﾞｼｯｸM-PRO" w:eastAsia="HG丸ｺﾞｼｯｸM-PRO" w:hAnsi="HG丸ｺﾞｼｯｸM-PRO" w:hint="eastAsia"/>
          <w:sz w:val="28"/>
          <w:szCs w:val="28"/>
        </w:rPr>
        <w:t>、政府は、物流効率化等を図るための事業者における取組状況についてフォローアップ調査を定期的に実施するとともに、標準的運賃の効果について検討し、在り方も含め適時適切な見直しを行う</w:t>
      </w:r>
      <w:r w:rsidRPr="00C00832">
        <w:rPr>
          <w:rFonts w:ascii="HG丸ｺﾞｼｯｸM-PRO" w:eastAsia="HG丸ｺﾞｼｯｸM-PRO" w:hAnsi="HG丸ｺﾞｼｯｸM-PRO" w:hint="eastAsia"/>
          <w:sz w:val="28"/>
          <w:szCs w:val="28"/>
        </w:rPr>
        <w:t>ため</w:t>
      </w:r>
      <w:r w:rsidR="00A55F43" w:rsidRPr="00C00832">
        <w:rPr>
          <w:rFonts w:ascii="HG丸ｺﾞｼｯｸM-PRO" w:eastAsia="HG丸ｺﾞｼｯｸM-PRO" w:hAnsi="HG丸ｺﾞｼｯｸM-PRO" w:hint="eastAsia"/>
          <w:sz w:val="28"/>
          <w:szCs w:val="28"/>
        </w:rPr>
        <w:t>、この度、</w:t>
      </w:r>
      <w:r w:rsidRPr="00C00832">
        <w:rPr>
          <w:rFonts w:ascii="HG丸ｺﾞｼｯｸM-PRO" w:eastAsia="HG丸ｺﾞｼｯｸM-PRO" w:hAnsi="HG丸ｺﾞｼｯｸM-PRO" w:hint="eastAsia"/>
          <w:sz w:val="28"/>
          <w:szCs w:val="28"/>
        </w:rPr>
        <w:t>右記の</w:t>
      </w:r>
      <w:r w:rsidR="005E7BDF">
        <w:rPr>
          <w:rFonts w:ascii="HG丸ｺﾞｼｯｸM-PRO" w:eastAsia="HG丸ｺﾞｼｯｸM-PRO" w:hAnsi="HG丸ｺﾞｼｯｸM-PRO" w:hint="eastAsia"/>
          <w:sz w:val="28"/>
          <w:szCs w:val="28"/>
        </w:rPr>
        <w:t>とおり</w:t>
      </w:r>
      <w:r w:rsidRPr="00C00832">
        <w:rPr>
          <w:rFonts w:ascii="HG丸ｺﾞｼｯｸM-PRO" w:eastAsia="HG丸ｺﾞｼｯｸM-PRO" w:hAnsi="HG丸ｺﾞｼｯｸM-PRO" w:hint="eastAsia"/>
          <w:sz w:val="28"/>
          <w:szCs w:val="28"/>
        </w:rPr>
        <w:t>アンケートを実施する</w:t>
      </w:r>
      <w:r w:rsidR="00A55F43" w:rsidRPr="00C00832">
        <w:rPr>
          <w:rFonts w:ascii="HG丸ｺﾞｼｯｸM-PRO" w:eastAsia="HG丸ｺﾞｼｯｸM-PRO" w:hAnsi="HG丸ｺﾞｼｯｸM-PRO" w:hint="eastAsia"/>
          <w:sz w:val="28"/>
          <w:szCs w:val="28"/>
        </w:rPr>
        <w:t>ことと致しました。</w:t>
      </w:r>
    </w:p>
    <w:p w14:paraId="2E6B4FB9" w14:textId="69F06CF1" w:rsidR="000F4B6C" w:rsidRPr="00C00832" w:rsidRDefault="000F4B6C" w:rsidP="00C00832">
      <w:pPr>
        <w:spacing w:line="480" w:lineRule="exact"/>
        <w:ind w:firstLineChars="100" w:firstLine="280"/>
        <w:rPr>
          <w:rFonts w:ascii="HG丸ｺﾞｼｯｸM-PRO" w:eastAsia="HG丸ｺﾞｼｯｸM-PRO" w:hAnsi="HG丸ｺﾞｼｯｸM-PRO"/>
          <w:sz w:val="28"/>
          <w:szCs w:val="28"/>
        </w:rPr>
      </w:pPr>
    </w:p>
    <w:p w14:paraId="18BC64C6" w14:textId="6EB333E1" w:rsidR="000F4B6C" w:rsidRPr="00C00832" w:rsidRDefault="000F4B6C" w:rsidP="00C00832">
      <w:pPr>
        <w:spacing w:line="480" w:lineRule="exact"/>
        <w:ind w:firstLineChars="100" w:firstLine="280"/>
        <w:jc w:val="left"/>
        <w:rPr>
          <w:rFonts w:ascii="HG丸ｺﾞｼｯｸM-PRO" w:eastAsia="HG丸ｺﾞｼｯｸM-PRO" w:hAnsi="HG丸ｺﾞｼｯｸM-PRO"/>
          <w:sz w:val="28"/>
          <w:szCs w:val="28"/>
        </w:rPr>
      </w:pPr>
      <w:r w:rsidRPr="00C00832">
        <w:rPr>
          <w:rFonts w:ascii="HG丸ｺﾞｼｯｸM-PRO" w:eastAsia="HG丸ｺﾞｼｯｸM-PRO" w:hAnsi="HG丸ｺﾞｼｯｸM-PRO" w:hint="eastAsia"/>
          <w:sz w:val="28"/>
          <w:szCs w:val="28"/>
        </w:rPr>
        <w:t>本アンケートは、</w:t>
      </w:r>
      <w:r w:rsidR="00043469">
        <w:rPr>
          <w:rFonts w:ascii="HG丸ｺﾞｼｯｸM-PRO" w:eastAsia="HG丸ｺﾞｼｯｸM-PRO" w:hAnsi="HG丸ｺﾞｼｯｸM-PRO" w:hint="eastAsia"/>
          <w:sz w:val="28"/>
          <w:szCs w:val="28"/>
        </w:rPr>
        <w:t>我が国</w:t>
      </w:r>
      <w:r w:rsidRPr="00C00832">
        <w:rPr>
          <w:rFonts w:ascii="HG丸ｺﾞｼｯｸM-PRO" w:eastAsia="HG丸ｺﾞｼｯｸM-PRO" w:hAnsi="HG丸ｺﾞｼｯｸM-PRO" w:hint="eastAsia"/>
          <w:sz w:val="28"/>
          <w:szCs w:val="28"/>
        </w:rPr>
        <w:t>の</w:t>
      </w:r>
      <w:r w:rsidR="00043469">
        <w:rPr>
          <w:rFonts w:ascii="HG丸ｺﾞｼｯｸM-PRO" w:eastAsia="HG丸ｺﾞｼｯｸM-PRO" w:hAnsi="HG丸ｺﾞｼｯｸM-PRO" w:hint="eastAsia"/>
          <w:sz w:val="28"/>
          <w:szCs w:val="28"/>
        </w:rPr>
        <w:t>政策策定</w:t>
      </w:r>
      <w:r w:rsidRPr="00C00832">
        <w:rPr>
          <w:rFonts w:ascii="HG丸ｺﾞｼｯｸM-PRO" w:eastAsia="HG丸ｺﾞｼｯｸM-PRO" w:hAnsi="HG丸ｺﾞｼｯｸM-PRO" w:hint="eastAsia"/>
          <w:sz w:val="28"/>
          <w:szCs w:val="28"/>
        </w:rPr>
        <w:t>の参考と</w:t>
      </w:r>
      <w:r w:rsidR="00043469">
        <w:rPr>
          <w:rFonts w:ascii="HG丸ｺﾞｼｯｸM-PRO" w:eastAsia="HG丸ｺﾞｼｯｸM-PRO" w:hAnsi="HG丸ｺﾞｼｯｸM-PRO" w:hint="eastAsia"/>
          <w:sz w:val="28"/>
          <w:szCs w:val="28"/>
        </w:rPr>
        <w:t>する</w:t>
      </w:r>
      <w:r w:rsidRPr="00C00832">
        <w:rPr>
          <w:rFonts w:ascii="HG丸ｺﾞｼｯｸM-PRO" w:eastAsia="HG丸ｺﾞｼｯｸM-PRO" w:hAnsi="HG丸ｺﾞｼｯｸM-PRO" w:hint="eastAsia"/>
          <w:sz w:val="28"/>
          <w:szCs w:val="28"/>
        </w:rPr>
        <w:t>非常に重要な調査となりますので、</w:t>
      </w:r>
      <w:r w:rsidRPr="00C00832">
        <w:rPr>
          <w:rFonts w:ascii="HG丸ｺﾞｼｯｸM-PRO" w:eastAsia="HG丸ｺﾞｼｯｸM-PRO" w:hAnsi="HG丸ｺﾞｼｯｸM-PRO" w:hint="eastAsia"/>
          <w:color w:val="000000" w:themeColor="text1"/>
          <w:sz w:val="28"/>
          <w:szCs w:val="28"/>
        </w:rPr>
        <w:t>大変お忙しいところ恐縮では御座いますが、</w:t>
      </w:r>
      <w:r w:rsidRPr="00C00832">
        <w:rPr>
          <w:rFonts w:ascii="HG丸ｺﾞｼｯｸM-PRO" w:eastAsia="HG丸ｺﾞｼｯｸM-PRO" w:hAnsi="HG丸ｺﾞｼｯｸM-PRO" w:hint="eastAsia"/>
          <w:sz w:val="28"/>
          <w:szCs w:val="28"/>
        </w:rPr>
        <w:t>ご協力をお願い申し上げます。</w:t>
      </w:r>
    </w:p>
    <w:p w14:paraId="236F48D8" w14:textId="77777777" w:rsidR="00A55F43" w:rsidRPr="00043469" w:rsidRDefault="00A55F43" w:rsidP="00C00832">
      <w:pPr>
        <w:spacing w:line="480" w:lineRule="exact"/>
        <w:rPr>
          <w:rFonts w:ascii="HG丸ｺﾞｼｯｸM-PRO" w:eastAsia="HG丸ｺﾞｼｯｸM-PRO" w:hAnsi="HG丸ｺﾞｼｯｸM-PRO"/>
          <w:sz w:val="28"/>
          <w:szCs w:val="28"/>
        </w:rPr>
      </w:pPr>
    </w:p>
    <w:p w14:paraId="02447BDB" w14:textId="2AF869A3" w:rsidR="0004527D" w:rsidRPr="00C00832" w:rsidRDefault="0004527D" w:rsidP="00C00832">
      <w:pPr>
        <w:pStyle w:val="ab"/>
        <w:numPr>
          <w:ilvl w:val="0"/>
          <w:numId w:val="4"/>
        </w:numPr>
        <w:spacing w:line="480" w:lineRule="exact"/>
        <w:ind w:leftChars="0"/>
        <w:rPr>
          <w:rFonts w:ascii="HG丸ｺﾞｼｯｸM-PRO" w:eastAsia="HG丸ｺﾞｼｯｸM-PRO" w:hAnsi="HG丸ｺﾞｼｯｸM-PRO"/>
          <w:color w:val="000000" w:themeColor="text1"/>
          <w:sz w:val="28"/>
          <w:szCs w:val="28"/>
        </w:rPr>
      </w:pPr>
      <w:r w:rsidRPr="00C00832">
        <w:rPr>
          <w:rFonts w:ascii="HG丸ｺﾞｼｯｸM-PRO" w:eastAsia="HG丸ｺﾞｼｯｸM-PRO" w:hAnsi="HG丸ｺﾞｼｯｸM-PRO" w:hint="eastAsia"/>
          <w:color w:val="000000" w:themeColor="text1"/>
          <w:sz w:val="28"/>
          <w:szCs w:val="28"/>
        </w:rPr>
        <w:t>本調査は統計的に処理します。</w:t>
      </w:r>
      <w:r w:rsidR="00A55F43" w:rsidRPr="00C00832">
        <w:rPr>
          <w:rFonts w:ascii="HG丸ｺﾞｼｯｸM-PRO" w:eastAsia="HG丸ｺﾞｼｯｸM-PRO" w:hAnsi="HG丸ｺﾞｼｯｸM-PRO" w:hint="eastAsia"/>
          <w:bCs/>
          <w:color w:val="000000" w:themeColor="text1"/>
          <w:sz w:val="28"/>
          <w:szCs w:val="28"/>
        </w:rPr>
        <w:t>得られた</w:t>
      </w:r>
      <w:r w:rsidRPr="00C00832">
        <w:rPr>
          <w:rFonts w:ascii="HG丸ｺﾞｼｯｸM-PRO" w:eastAsia="HG丸ｺﾞｼｯｸM-PRO" w:hAnsi="HG丸ｺﾞｼｯｸM-PRO" w:hint="eastAsia"/>
          <w:bCs/>
          <w:color w:val="000000" w:themeColor="text1"/>
          <w:sz w:val="28"/>
          <w:szCs w:val="28"/>
        </w:rPr>
        <w:t>調査結果を運輸支局や労働基準監督署による監査等に使用することはありません。</w:t>
      </w:r>
      <w:r w:rsidR="0064346A" w:rsidRPr="00C00832">
        <w:rPr>
          <w:rFonts w:ascii="HG丸ｺﾞｼｯｸM-PRO" w:eastAsia="HG丸ｺﾞｼｯｸM-PRO" w:hAnsi="HG丸ｺﾞｼｯｸM-PRO" w:hint="eastAsia"/>
          <w:color w:val="000000" w:themeColor="text1"/>
          <w:sz w:val="28"/>
          <w:szCs w:val="28"/>
        </w:rPr>
        <w:t>「ガイドラインの遵守状況に関するフォローアップ調査」及び</w:t>
      </w:r>
      <w:r w:rsidR="00936425" w:rsidRPr="00C00832">
        <w:rPr>
          <w:rFonts w:ascii="HG丸ｺﾞｼｯｸM-PRO" w:eastAsia="HG丸ｺﾞｼｯｸM-PRO" w:hAnsi="HG丸ｺﾞｼｯｸM-PRO" w:hint="eastAsia"/>
          <w:color w:val="000000" w:themeColor="text1"/>
          <w:sz w:val="28"/>
          <w:szCs w:val="28"/>
        </w:rPr>
        <w:t>「</w:t>
      </w:r>
      <w:r w:rsidR="0064346A" w:rsidRPr="00C00832">
        <w:rPr>
          <w:rFonts w:ascii="HG丸ｺﾞｼｯｸM-PRO" w:eastAsia="HG丸ｺﾞｼｯｸM-PRO" w:hAnsi="HG丸ｺﾞｼｯｸM-PRO" w:hint="eastAsia"/>
          <w:color w:val="000000" w:themeColor="text1"/>
          <w:sz w:val="28"/>
          <w:szCs w:val="28"/>
        </w:rPr>
        <w:t>標準的運賃の浸透・活用状況等に関するアンケート調査</w:t>
      </w:r>
      <w:r w:rsidR="00936425" w:rsidRPr="00C00832">
        <w:rPr>
          <w:rFonts w:ascii="HG丸ｺﾞｼｯｸM-PRO" w:eastAsia="HG丸ｺﾞｼｯｸM-PRO" w:hAnsi="HG丸ｺﾞｼｯｸM-PRO" w:hint="eastAsia"/>
          <w:color w:val="000000" w:themeColor="text1"/>
          <w:sz w:val="28"/>
          <w:szCs w:val="28"/>
        </w:rPr>
        <w:t>」に関する</w:t>
      </w:r>
      <w:r w:rsidR="00A55F43" w:rsidRPr="00C00832">
        <w:rPr>
          <w:rFonts w:ascii="HG丸ｺﾞｼｯｸM-PRO" w:eastAsia="HG丸ｺﾞｼｯｸM-PRO" w:hAnsi="HG丸ｺﾞｼｯｸM-PRO" w:hint="eastAsia"/>
          <w:color w:val="000000" w:themeColor="text1"/>
          <w:sz w:val="28"/>
          <w:szCs w:val="28"/>
        </w:rPr>
        <w:t>ありのままの実態を、</w:t>
      </w:r>
      <w:r w:rsidR="007E2FAF" w:rsidRPr="00C00832">
        <w:rPr>
          <w:rFonts w:ascii="HG丸ｺﾞｼｯｸM-PRO" w:eastAsia="HG丸ｺﾞｼｯｸM-PRO" w:hAnsi="HG丸ｺﾞｼｯｸM-PRO" w:hint="eastAsia"/>
          <w:color w:val="000000" w:themeColor="text1"/>
          <w:sz w:val="28"/>
          <w:szCs w:val="28"/>
        </w:rPr>
        <w:t>ご回答いただけますと幸いです</w:t>
      </w:r>
      <w:r w:rsidRPr="00C00832">
        <w:rPr>
          <w:rFonts w:ascii="HG丸ｺﾞｼｯｸM-PRO" w:eastAsia="HG丸ｺﾞｼｯｸM-PRO" w:hAnsi="HG丸ｺﾞｼｯｸM-PRO" w:hint="eastAsia"/>
          <w:color w:val="000000" w:themeColor="text1"/>
          <w:sz w:val="28"/>
          <w:szCs w:val="28"/>
        </w:rPr>
        <w:t>。</w:t>
      </w:r>
    </w:p>
    <w:p w14:paraId="7DD87C2F" w14:textId="7521127A" w:rsidR="000716B7" w:rsidRPr="00C00832" w:rsidRDefault="000F4B6C" w:rsidP="00C00832">
      <w:pPr>
        <w:widowControl/>
        <w:spacing w:line="480" w:lineRule="exact"/>
        <w:jc w:val="left"/>
        <w:rPr>
          <w:rFonts w:ascii="HG丸ｺﾞｼｯｸM-PRO" w:eastAsia="HG丸ｺﾞｼｯｸM-PRO" w:hAnsi="HG丸ｺﾞｼｯｸM-PRO"/>
          <w:b/>
          <w:bCs/>
          <w:color w:val="000000" w:themeColor="text1"/>
          <w:sz w:val="28"/>
          <w:szCs w:val="28"/>
        </w:rPr>
      </w:pPr>
      <w:r w:rsidRPr="00C00832">
        <w:rPr>
          <w:rFonts w:ascii="HG丸ｺﾞｼｯｸM-PRO" w:eastAsia="HG丸ｺﾞｼｯｸM-PRO" w:hAnsi="HG丸ｺﾞｼｯｸM-PRO"/>
          <w:b/>
          <w:bCs/>
          <w:color w:val="000000" w:themeColor="text1"/>
          <w:sz w:val="28"/>
          <w:szCs w:val="28"/>
        </w:rPr>
        <w:br w:type="page"/>
      </w:r>
    </w:p>
    <w:p w14:paraId="2C65B518" w14:textId="7CDFDF96" w:rsidR="00987608" w:rsidRPr="00A27206" w:rsidRDefault="00140091" w:rsidP="00AE026C">
      <w:pPr>
        <w:snapToGrid w:val="0"/>
        <w:rPr>
          <w:rFonts w:ascii="HG丸ｺﾞｼｯｸM-PRO" w:eastAsia="HG丸ｺﾞｼｯｸM-PRO" w:hAnsi="HG丸ｺﾞｼｯｸM-PRO"/>
          <w:b/>
          <w:bCs/>
          <w:color w:val="000000" w:themeColor="text1"/>
          <w:sz w:val="24"/>
          <w:szCs w:val="24"/>
        </w:rPr>
      </w:pPr>
      <w:r w:rsidRPr="00A27206">
        <w:rPr>
          <w:rFonts w:ascii="HG丸ｺﾞｼｯｸM-PRO" w:eastAsia="HG丸ｺﾞｼｯｸM-PRO" w:hAnsi="HG丸ｺﾞｼｯｸM-PRO" w:hint="eastAsia"/>
          <w:b/>
          <w:bCs/>
          <w:color w:val="000000" w:themeColor="text1"/>
          <w:sz w:val="24"/>
          <w:szCs w:val="24"/>
        </w:rPr>
        <w:lastRenderedPageBreak/>
        <w:t>＜</w:t>
      </w:r>
      <w:r w:rsidR="00AE026C" w:rsidRPr="00A27206">
        <w:rPr>
          <w:rFonts w:ascii="HG丸ｺﾞｼｯｸM-PRO" w:eastAsia="HG丸ｺﾞｼｯｸM-PRO" w:hAnsi="HG丸ｺﾞｼｯｸM-PRO" w:hint="eastAsia"/>
          <w:b/>
          <w:bCs/>
          <w:color w:val="000000" w:themeColor="text1"/>
          <w:sz w:val="24"/>
          <w:szCs w:val="24"/>
        </w:rPr>
        <w:t>アンケート</w:t>
      </w:r>
      <w:r w:rsidR="00C2502E">
        <w:rPr>
          <w:rFonts w:ascii="HG丸ｺﾞｼｯｸM-PRO" w:eastAsia="HG丸ｺﾞｼｯｸM-PRO" w:hAnsi="HG丸ｺﾞｼｯｸM-PRO" w:hint="eastAsia"/>
          <w:b/>
          <w:bCs/>
          <w:color w:val="000000" w:themeColor="text1"/>
          <w:sz w:val="24"/>
          <w:szCs w:val="24"/>
        </w:rPr>
        <w:t xml:space="preserve"> </w:t>
      </w:r>
      <w:r w:rsidR="00AE026C" w:rsidRPr="00A27206">
        <w:rPr>
          <w:rFonts w:ascii="HG丸ｺﾞｼｯｸM-PRO" w:eastAsia="HG丸ｺﾞｼｯｸM-PRO" w:hAnsi="HG丸ｺﾞｼｯｸM-PRO" w:hint="eastAsia"/>
          <w:b/>
          <w:bCs/>
          <w:color w:val="000000" w:themeColor="text1"/>
          <w:sz w:val="24"/>
          <w:szCs w:val="24"/>
        </w:rPr>
        <w:t>１</w:t>
      </w:r>
      <w:r w:rsidR="001216DA" w:rsidRPr="00A27206">
        <w:rPr>
          <w:rFonts w:ascii="HG丸ｺﾞｼｯｸM-PRO" w:eastAsia="HG丸ｺﾞｼｯｸM-PRO" w:hAnsi="HG丸ｺﾞｼｯｸM-PRO" w:hint="eastAsia"/>
          <w:b/>
          <w:bCs/>
          <w:color w:val="000000" w:themeColor="text1"/>
          <w:sz w:val="24"/>
          <w:szCs w:val="24"/>
        </w:rPr>
        <w:t>－１</w:t>
      </w:r>
      <w:r w:rsidRPr="00A27206">
        <w:rPr>
          <w:rFonts w:ascii="HG丸ｺﾞｼｯｸM-PRO" w:eastAsia="HG丸ｺﾞｼｯｸM-PRO" w:hAnsi="HG丸ｺﾞｼｯｸM-PRO" w:hint="eastAsia"/>
          <w:b/>
          <w:bCs/>
          <w:color w:val="000000" w:themeColor="text1"/>
          <w:sz w:val="24"/>
          <w:szCs w:val="24"/>
        </w:rPr>
        <w:t>＞</w:t>
      </w:r>
    </w:p>
    <w:p w14:paraId="0B65CDB5" w14:textId="54466A37" w:rsidR="00AE026C" w:rsidRPr="00A27206" w:rsidRDefault="00AE026C" w:rsidP="00AE026C">
      <w:pPr>
        <w:snapToGrid w:val="0"/>
        <w:rPr>
          <w:rFonts w:ascii="HG丸ｺﾞｼｯｸM-PRO" w:eastAsia="HG丸ｺﾞｼｯｸM-PRO" w:hAnsi="HG丸ｺﾞｼｯｸM-PRO"/>
          <w:b/>
          <w:bCs/>
          <w:color w:val="000000" w:themeColor="text1"/>
          <w:sz w:val="24"/>
          <w:szCs w:val="24"/>
        </w:rPr>
      </w:pPr>
      <w:r w:rsidRPr="00A27206">
        <w:rPr>
          <w:rFonts w:ascii="HG丸ｺﾞｼｯｸM-PRO" w:eastAsia="HG丸ｺﾞｼｯｸM-PRO" w:hAnsi="HG丸ｺﾞｼｯｸM-PRO" w:hint="eastAsia"/>
          <w:b/>
          <w:bCs/>
          <w:color w:val="000000" w:themeColor="text1"/>
          <w:sz w:val="24"/>
          <w:szCs w:val="24"/>
        </w:rPr>
        <w:t>ガイドラインの遵守状況に関するフォローアップ調査</w:t>
      </w:r>
      <w:r w:rsidR="00987608" w:rsidRPr="00A27206">
        <w:rPr>
          <w:rFonts w:ascii="HG丸ｺﾞｼｯｸM-PRO" w:eastAsia="HG丸ｺﾞｼｯｸM-PRO" w:hAnsi="HG丸ｺﾞｼｯｸM-PRO" w:hint="eastAsia"/>
          <w:b/>
          <w:bCs/>
          <w:color w:val="000000" w:themeColor="text1"/>
          <w:sz w:val="24"/>
          <w:szCs w:val="24"/>
        </w:rPr>
        <w:t>（38問）</w:t>
      </w:r>
    </w:p>
    <w:p w14:paraId="0D2E6FE7" w14:textId="50254F02" w:rsidR="00987608" w:rsidRPr="00A27206" w:rsidRDefault="00987608" w:rsidP="00AE026C">
      <w:pPr>
        <w:snapToGrid w:val="0"/>
        <w:rPr>
          <w:rFonts w:ascii="HG丸ｺﾞｼｯｸM-PRO" w:eastAsia="HG丸ｺﾞｼｯｸM-PRO" w:hAnsi="HG丸ｺﾞｼｯｸM-PRO"/>
          <w:color w:val="000000" w:themeColor="text1"/>
          <w:sz w:val="6"/>
          <w:szCs w:val="6"/>
        </w:rPr>
      </w:pPr>
    </w:p>
    <w:p w14:paraId="713758D1" w14:textId="0279A5FA" w:rsidR="00AE026C" w:rsidRPr="00A27206" w:rsidRDefault="00AE6AA3" w:rsidP="00AE026C">
      <w:pPr>
        <w:snapToGrid w:val="0"/>
        <w:rPr>
          <w:rFonts w:ascii="HG丸ｺﾞｼｯｸM-PRO" w:eastAsia="HG丸ｺﾞｼｯｸM-PRO" w:hAnsi="HG丸ｺﾞｼｯｸM-PRO"/>
          <w:color w:val="000000" w:themeColor="text1"/>
          <w:szCs w:val="21"/>
          <w:u w:val="single"/>
        </w:rPr>
      </w:pPr>
      <w:r>
        <w:rPr>
          <w:noProof/>
        </w:rPr>
        <w:drawing>
          <wp:anchor distT="0" distB="0" distL="114300" distR="114300" simplePos="0" relativeHeight="251673600" behindDoc="0" locked="0" layoutInCell="1" allowOverlap="1" wp14:anchorId="228DF0D7" wp14:editId="0150C6EC">
            <wp:simplePos x="0" y="0"/>
            <wp:positionH relativeFrom="column">
              <wp:posOffset>5055398</wp:posOffset>
            </wp:positionH>
            <wp:positionV relativeFrom="paragraph">
              <wp:posOffset>127635</wp:posOffset>
            </wp:positionV>
            <wp:extent cx="781050" cy="781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140091" w:rsidRPr="00A27206">
        <w:rPr>
          <w:rFonts w:ascii="HG丸ｺﾞｼｯｸM-PRO" w:eastAsia="HG丸ｺﾞｼｯｸM-PRO" w:hAnsi="HG丸ｺﾞｼｯｸM-PRO" w:hint="eastAsia"/>
          <w:color w:val="000000" w:themeColor="text1"/>
          <w:szCs w:val="21"/>
          <w:u w:val="single"/>
        </w:rPr>
        <w:t xml:space="preserve">○ </w:t>
      </w:r>
      <w:r w:rsidR="00AE026C" w:rsidRPr="00A27206">
        <w:rPr>
          <w:rFonts w:ascii="HG丸ｺﾞｼｯｸM-PRO" w:eastAsia="HG丸ｺﾞｼｯｸM-PRO" w:hAnsi="HG丸ｺﾞｼｯｸM-PRO" w:hint="eastAsia"/>
          <w:color w:val="000000" w:themeColor="text1"/>
          <w:szCs w:val="21"/>
          <w:u w:val="single"/>
        </w:rPr>
        <w:t>アンケート回答方法</w:t>
      </w:r>
      <w:r w:rsidR="00C00832">
        <w:rPr>
          <w:rFonts w:ascii="HG丸ｺﾞｼｯｸM-PRO" w:eastAsia="HG丸ｺﾞｼｯｸM-PRO" w:hAnsi="HG丸ｺﾞｼｯｸM-PRO" w:hint="eastAsia"/>
          <w:color w:val="000000" w:themeColor="text1"/>
          <w:szCs w:val="21"/>
          <w:u w:val="single"/>
        </w:rPr>
        <w:t>（下記１、２のいずれかにより回答）</w:t>
      </w:r>
    </w:p>
    <w:p w14:paraId="75849403" w14:textId="13E92D10" w:rsidR="00AE026C" w:rsidRPr="00140091" w:rsidRDefault="00AE026C" w:rsidP="00140091">
      <w:pPr>
        <w:snapToGrid w:val="0"/>
        <w:ind w:firstLineChars="100" w:firstLine="210"/>
        <w:rPr>
          <w:rFonts w:ascii="HG丸ｺﾞｼｯｸM-PRO" w:eastAsia="HG丸ｺﾞｼｯｸM-PRO" w:hAnsi="HG丸ｺﾞｼｯｸM-PRO"/>
          <w:color w:val="000000" w:themeColor="text1"/>
          <w:szCs w:val="21"/>
        </w:rPr>
      </w:pPr>
      <w:r w:rsidRPr="00140091">
        <w:rPr>
          <w:rFonts w:ascii="HG丸ｺﾞｼｯｸM-PRO" w:eastAsia="HG丸ｺﾞｼｯｸM-PRO" w:hAnsi="HG丸ｺﾞｼｯｸM-PRO" w:hint="eastAsia"/>
          <w:color w:val="000000" w:themeColor="text1"/>
          <w:szCs w:val="21"/>
        </w:rPr>
        <w:t>１．返信用封筒にて回答</w:t>
      </w:r>
    </w:p>
    <w:p w14:paraId="7A2F33FE" w14:textId="5F2D9522" w:rsidR="00AE026C" w:rsidRPr="00140091" w:rsidRDefault="00AE026C" w:rsidP="00140091">
      <w:pPr>
        <w:snapToGrid w:val="0"/>
        <w:ind w:firstLineChars="100" w:firstLine="210"/>
        <w:rPr>
          <w:rFonts w:ascii="HG丸ｺﾞｼｯｸM-PRO" w:eastAsia="HG丸ｺﾞｼｯｸM-PRO" w:hAnsi="HG丸ｺﾞｼｯｸM-PRO"/>
          <w:color w:val="000000" w:themeColor="text1"/>
          <w:szCs w:val="21"/>
        </w:rPr>
      </w:pPr>
      <w:r w:rsidRPr="00140091">
        <w:rPr>
          <w:rFonts w:ascii="HG丸ｺﾞｼｯｸM-PRO" w:eastAsia="HG丸ｺﾞｼｯｸM-PRO" w:hAnsi="HG丸ｺﾞｼｯｸM-PRO" w:hint="eastAsia"/>
          <w:color w:val="000000" w:themeColor="text1"/>
          <w:szCs w:val="21"/>
        </w:rPr>
        <w:t>２．Web上にて回答</w:t>
      </w:r>
      <w:r w:rsidR="00C00832">
        <w:rPr>
          <w:rFonts w:ascii="HG丸ｺﾞｼｯｸM-PRO" w:eastAsia="HG丸ｺﾞｼｯｸM-PRO" w:hAnsi="HG丸ｺﾞｼｯｸM-PRO" w:hint="eastAsia"/>
          <w:color w:val="000000" w:themeColor="text1"/>
          <w:szCs w:val="21"/>
        </w:rPr>
        <w:t>（アクセス方法は以下のいずれか）</w:t>
      </w:r>
    </w:p>
    <w:p w14:paraId="77579E7B" w14:textId="7ECB0ECD" w:rsidR="00AE026C" w:rsidRDefault="00AE026C" w:rsidP="00AE026C">
      <w:pPr>
        <w:snapToGrid w:val="0"/>
        <w:rPr>
          <w:rFonts w:ascii="HG丸ｺﾞｼｯｸM-PRO" w:eastAsia="HG丸ｺﾞｼｯｸM-PRO" w:hAnsi="HG丸ｺﾞｼｯｸM-PRO"/>
          <w:color w:val="000000" w:themeColor="text1"/>
          <w:szCs w:val="21"/>
        </w:rPr>
      </w:pPr>
      <w:r w:rsidRPr="00140091">
        <w:rPr>
          <w:rFonts w:ascii="HG丸ｺﾞｼｯｸM-PRO" w:eastAsia="HG丸ｺﾞｼｯｸM-PRO" w:hAnsi="HG丸ｺﾞｼｯｸM-PRO" w:hint="eastAsia"/>
          <w:color w:val="000000" w:themeColor="text1"/>
          <w:szCs w:val="21"/>
        </w:rPr>
        <w:t xml:space="preserve">　　</w:t>
      </w:r>
      <w:r w:rsidR="00AE6AA3">
        <w:rPr>
          <w:rFonts w:ascii="HG丸ｺﾞｼｯｸM-PRO" w:eastAsia="HG丸ｺﾞｼｯｸM-PRO" w:hAnsi="HG丸ｺﾞｼｯｸM-PRO" w:hint="eastAsia"/>
          <w:color w:val="000000" w:themeColor="text1"/>
          <w:szCs w:val="21"/>
        </w:rPr>
        <w:t xml:space="preserve">└ </w:t>
      </w:r>
      <w:r w:rsidR="007B3B61">
        <w:rPr>
          <w:rFonts w:ascii="HG丸ｺﾞｼｯｸM-PRO" w:eastAsia="HG丸ｺﾞｼｯｸM-PRO" w:hAnsi="HG丸ｺﾞｼｯｸM-PRO" w:hint="eastAsia"/>
          <w:color w:val="000000" w:themeColor="text1"/>
          <w:szCs w:val="21"/>
        </w:rPr>
        <w:t>右の</w:t>
      </w:r>
      <w:r w:rsidRPr="00140091">
        <w:rPr>
          <w:rFonts w:ascii="HG丸ｺﾞｼｯｸM-PRO" w:eastAsia="HG丸ｺﾞｼｯｸM-PRO" w:hAnsi="HG丸ｺﾞｼｯｸM-PRO" w:hint="eastAsia"/>
          <w:color w:val="000000" w:themeColor="text1"/>
          <w:szCs w:val="21"/>
        </w:rPr>
        <w:t>QRコードを読み取</w:t>
      </w:r>
      <w:r w:rsidR="007B3B61">
        <w:rPr>
          <w:rFonts w:ascii="HG丸ｺﾞｼｯｸM-PRO" w:eastAsia="HG丸ｺﾞｼｯｸM-PRO" w:hAnsi="HG丸ｺﾞｼｯｸM-PRO" w:hint="eastAsia"/>
          <w:color w:val="000000" w:themeColor="text1"/>
          <w:szCs w:val="21"/>
        </w:rPr>
        <w:t>るか、下記URLにアクセスし</w:t>
      </w:r>
      <w:r w:rsidRPr="00140091">
        <w:rPr>
          <w:rFonts w:ascii="HG丸ｺﾞｼｯｸM-PRO" w:eastAsia="HG丸ｺﾞｼｯｸM-PRO" w:hAnsi="HG丸ｺﾞｼｯｸM-PRO" w:hint="eastAsia"/>
          <w:color w:val="000000" w:themeColor="text1"/>
          <w:szCs w:val="21"/>
        </w:rPr>
        <w:t>、ご回答ください</w:t>
      </w:r>
      <w:r w:rsidR="00B5400A">
        <w:rPr>
          <w:rFonts w:ascii="HG丸ｺﾞｼｯｸM-PRO" w:eastAsia="HG丸ｺﾞｼｯｸM-PRO" w:hAnsi="HG丸ｺﾞｼｯｸM-PRO" w:hint="eastAsia"/>
          <w:color w:val="000000" w:themeColor="text1"/>
          <w:szCs w:val="21"/>
        </w:rPr>
        <w:t>。</w:t>
      </w:r>
    </w:p>
    <w:p w14:paraId="405D6907" w14:textId="1771805E" w:rsidR="002D5028" w:rsidRPr="00C04467" w:rsidRDefault="00B5400A" w:rsidP="00AE026C">
      <w:pPr>
        <w:snapToGrid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AE6AA3" w:rsidRPr="00C04467">
        <w:rPr>
          <w:rFonts w:ascii="HG丸ｺﾞｼｯｸM-PRO" w:eastAsia="HG丸ｺﾞｼｯｸM-PRO" w:hAnsi="HG丸ｺﾞｼｯｸM-PRO" w:hint="eastAsia"/>
          <w:color w:val="000000" w:themeColor="text1"/>
          <w:szCs w:val="21"/>
        </w:rPr>
        <w:t xml:space="preserve">└ </w:t>
      </w:r>
      <w:r w:rsidR="007B3B61" w:rsidRPr="00C04467">
        <w:rPr>
          <w:rFonts w:ascii="HG丸ｺﾞｼｯｸM-PRO" w:eastAsia="HG丸ｺﾞｼｯｸM-PRO" w:hAnsi="HG丸ｺﾞｼｯｸM-PRO" w:hint="eastAsia"/>
          <w:color w:val="000000" w:themeColor="text1"/>
          <w:szCs w:val="21"/>
        </w:rPr>
        <w:t>URL</w:t>
      </w:r>
      <w:r w:rsidRPr="00C04467">
        <w:rPr>
          <w:rFonts w:ascii="HG丸ｺﾞｼｯｸM-PRO" w:eastAsia="HG丸ｺﾞｼｯｸM-PRO" w:hAnsi="HG丸ｺﾞｼｯｸM-PRO" w:hint="eastAsia"/>
          <w:color w:val="000000" w:themeColor="text1"/>
          <w:szCs w:val="21"/>
        </w:rPr>
        <w:t>：</w:t>
      </w:r>
      <w:r w:rsidRPr="00C04467">
        <w:rPr>
          <w:rFonts w:ascii="BIZ UDPゴシック" w:eastAsia="BIZ UDPゴシック" w:hAnsi="BIZ UDPゴシック"/>
          <w:color w:val="000000" w:themeColor="text1"/>
          <w:szCs w:val="21"/>
        </w:rPr>
        <w:t>https://questant.jp/q/gaido</w:t>
      </w:r>
    </w:p>
    <w:p w14:paraId="192632EF" w14:textId="77777777" w:rsidR="00B96E34" w:rsidRPr="00140091" w:rsidRDefault="00B96E34" w:rsidP="00AE026C">
      <w:pPr>
        <w:snapToGrid w:val="0"/>
        <w:rPr>
          <w:rFonts w:ascii="HG丸ｺﾞｼｯｸM-PRO" w:eastAsia="HG丸ｺﾞｼｯｸM-PRO" w:hAnsi="HG丸ｺﾞｼｯｸM-PRO"/>
          <w:color w:val="000000" w:themeColor="text1"/>
          <w:szCs w:val="21"/>
        </w:rPr>
      </w:pPr>
    </w:p>
    <w:p w14:paraId="557C9B73" w14:textId="08EDFBB1" w:rsidR="001216DA" w:rsidRPr="00A27206" w:rsidRDefault="00140091" w:rsidP="001216DA">
      <w:pPr>
        <w:snapToGrid w:val="0"/>
        <w:rPr>
          <w:rFonts w:ascii="HG丸ｺﾞｼｯｸM-PRO" w:eastAsia="HG丸ｺﾞｼｯｸM-PRO" w:hAnsi="HG丸ｺﾞｼｯｸM-PRO"/>
          <w:b/>
          <w:bCs/>
          <w:color w:val="000000" w:themeColor="text1"/>
          <w:sz w:val="24"/>
          <w:szCs w:val="24"/>
        </w:rPr>
      </w:pPr>
      <w:r w:rsidRPr="00A27206">
        <w:rPr>
          <w:rFonts w:ascii="HG丸ｺﾞｼｯｸM-PRO" w:eastAsia="HG丸ｺﾞｼｯｸM-PRO" w:hAnsi="HG丸ｺﾞｼｯｸM-PRO" w:hint="eastAsia"/>
          <w:b/>
          <w:bCs/>
          <w:color w:val="000000" w:themeColor="text1"/>
          <w:sz w:val="24"/>
          <w:szCs w:val="24"/>
        </w:rPr>
        <w:t>＜</w:t>
      </w:r>
      <w:r w:rsidR="001216DA" w:rsidRPr="00A27206">
        <w:rPr>
          <w:rFonts w:ascii="HG丸ｺﾞｼｯｸM-PRO" w:eastAsia="HG丸ｺﾞｼｯｸM-PRO" w:hAnsi="HG丸ｺﾞｼｯｸM-PRO" w:hint="eastAsia"/>
          <w:b/>
          <w:bCs/>
          <w:color w:val="000000" w:themeColor="text1"/>
          <w:sz w:val="24"/>
          <w:szCs w:val="24"/>
        </w:rPr>
        <w:t>アンケート</w:t>
      </w:r>
      <w:r w:rsidR="00C2502E">
        <w:rPr>
          <w:rFonts w:ascii="HG丸ｺﾞｼｯｸM-PRO" w:eastAsia="HG丸ｺﾞｼｯｸM-PRO" w:hAnsi="HG丸ｺﾞｼｯｸM-PRO" w:hint="eastAsia"/>
          <w:b/>
          <w:bCs/>
          <w:color w:val="000000" w:themeColor="text1"/>
          <w:sz w:val="24"/>
          <w:szCs w:val="24"/>
        </w:rPr>
        <w:t xml:space="preserve"> </w:t>
      </w:r>
      <w:r w:rsidR="001216DA" w:rsidRPr="00A27206">
        <w:rPr>
          <w:rFonts w:ascii="HG丸ｺﾞｼｯｸM-PRO" w:eastAsia="HG丸ｺﾞｼｯｸM-PRO" w:hAnsi="HG丸ｺﾞｼｯｸM-PRO" w:hint="eastAsia"/>
          <w:b/>
          <w:bCs/>
          <w:color w:val="000000" w:themeColor="text1"/>
          <w:sz w:val="24"/>
          <w:szCs w:val="24"/>
        </w:rPr>
        <w:t>１－２</w:t>
      </w:r>
      <w:r w:rsidRPr="00A27206">
        <w:rPr>
          <w:rFonts w:ascii="HG丸ｺﾞｼｯｸM-PRO" w:eastAsia="HG丸ｺﾞｼｯｸM-PRO" w:hAnsi="HG丸ｺﾞｼｯｸM-PRO" w:hint="eastAsia"/>
          <w:b/>
          <w:bCs/>
          <w:color w:val="000000" w:themeColor="text1"/>
          <w:sz w:val="24"/>
          <w:szCs w:val="24"/>
        </w:rPr>
        <w:t>＞</w:t>
      </w:r>
    </w:p>
    <w:p w14:paraId="286465D1" w14:textId="15B8CC08" w:rsidR="001216DA" w:rsidRPr="00A27206" w:rsidRDefault="001216DA" w:rsidP="001216DA">
      <w:pPr>
        <w:snapToGrid w:val="0"/>
        <w:rPr>
          <w:rFonts w:ascii="HG丸ｺﾞｼｯｸM-PRO" w:eastAsia="HG丸ｺﾞｼｯｸM-PRO" w:hAnsi="HG丸ｺﾞｼｯｸM-PRO"/>
          <w:b/>
          <w:bCs/>
          <w:color w:val="000000" w:themeColor="text1"/>
          <w:sz w:val="24"/>
          <w:szCs w:val="24"/>
        </w:rPr>
      </w:pPr>
      <w:r w:rsidRPr="00A27206">
        <w:rPr>
          <w:rFonts w:ascii="HG丸ｺﾞｼｯｸM-PRO" w:eastAsia="HG丸ｺﾞｼｯｸM-PRO" w:hAnsi="HG丸ｺﾞｼｯｸM-PRO" w:hint="eastAsia"/>
          <w:b/>
          <w:bCs/>
          <w:color w:val="000000" w:themeColor="text1"/>
          <w:sz w:val="24"/>
          <w:szCs w:val="24"/>
        </w:rPr>
        <w:t>ガイドラインの遵守状況に関するフォローアップ調査</w:t>
      </w:r>
      <w:r w:rsidR="00987608" w:rsidRPr="00A27206">
        <w:rPr>
          <w:rFonts w:ascii="HG丸ｺﾞｼｯｸM-PRO" w:eastAsia="HG丸ｺﾞｼｯｸM-PRO" w:hAnsi="HG丸ｺﾞｼｯｸM-PRO" w:hint="eastAsia"/>
          <w:b/>
          <w:bCs/>
          <w:color w:val="000000" w:themeColor="text1"/>
          <w:sz w:val="24"/>
          <w:szCs w:val="24"/>
        </w:rPr>
        <w:t>（</w:t>
      </w:r>
      <w:r w:rsidR="008F4132">
        <w:rPr>
          <w:rFonts w:ascii="HG丸ｺﾞｼｯｸM-PRO" w:eastAsia="HG丸ｺﾞｼｯｸM-PRO" w:hAnsi="HG丸ｺﾞｼｯｸM-PRO" w:hint="eastAsia"/>
          <w:b/>
          <w:bCs/>
          <w:color w:val="000000" w:themeColor="text1"/>
          <w:sz w:val="24"/>
          <w:szCs w:val="24"/>
        </w:rPr>
        <w:t>ドライバー実態等アンケート調査</w:t>
      </w:r>
      <w:r w:rsidR="000716B7">
        <w:rPr>
          <w:rFonts w:ascii="HG丸ｺﾞｼｯｸM-PRO" w:eastAsia="HG丸ｺﾞｼｯｸM-PRO" w:hAnsi="HG丸ｺﾞｼｯｸM-PRO" w:hint="eastAsia"/>
          <w:b/>
          <w:bCs/>
          <w:color w:val="000000" w:themeColor="text1"/>
          <w:sz w:val="24"/>
          <w:szCs w:val="24"/>
        </w:rPr>
        <w:t xml:space="preserve">　</w:t>
      </w:r>
      <w:r w:rsidR="00987608" w:rsidRPr="00A27206">
        <w:rPr>
          <w:rFonts w:ascii="HG丸ｺﾞｼｯｸM-PRO" w:eastAsia="HG丸ｺﾞｼｯｸM-PRO" w:hAnsi="HG丸ｺﾞｼｯｸM-PRO" w:hint="eastAsia"/>
          <w:b/>
          <w:bCs/>
          <w:color w:val="000000" w:themeColor="text1"/>
          <w:sz w:val="24"/>
          <w:szCs w:val="24"/>
        </w:rPr>
        <w:t>1問</w:t>
      </w:r>
      <w:r w:rsidRPr="00A27206">
        <w:rPr>
          <w:rFonts w:ascii="HG丸ｺﾞｼｯｸM-PRO" w:eastAsia="HG丸ｺﾞｼｯｸM-PRO" w:hAnsi="HG丸ｺﾞｼｯｸM-PRO" w:hint="eastAsia"/>
          <w:b/>
          <w:bCs/>
          <w:color w:val="000000" w:themeColor="text1"/>
          <w:sz w:val="24"/>
          <w:szCs w:val="24"/>
        </w:rPr>
        <w:t>）</w:t>
      </w:r>
    </w:p>
    <w:p w14:paraId="773F4121" w14:textId="76A45611" w:rsidR="001216DA" w:rsidRPr="00A27206" w:rsidRDefault="001216DA" w:rsidP="001216DA">
      <w:pPr>
        <w:snapToGrid w:val="0"/>
        <w:rPr>
          <w:rFonts w:ascii="HG丸ｺﾞｼｯｸM-PRO" w:eastAsia="HG丸ｺﾞｼｯｸM-PRO" w:hAnsi="HG丸ｺﾞｼｯｸM-PRO"/>
          <w:color w:val="000000" w:themeColor="text1"/>
          <w:sz w:val="6"/>
          <w:szCs w:val="6"/>
        </w:rPr>
      </w:pPr>
    </w:p>
    <w:p w14:paraId="41DF86B6" w14:textId="1E633188" w:rsidR="001216DA" w:rsidRPr="00A27206" w:rsidRDefault="00140091" w:rsidP="001216DA">
      <w:pPr>
        <w:snapToGrid w:val="0"/>
        <w:rPr>
          <w:rFonts w:ascii="HG丸ｺﾞｼｯｸM-PRO" w:eastAsia="HG丸ｺﾞｼｯｸM-PRO" w:hAnsi="HG丸ｺﾞｼｯｸM-PRO"/>
          <w:color w:val="000000" w:themeColor="text1"/>
          <w:szCs w:val="21"/>
          <w:u w:val="single"/>
        </w:rPr>
      </w:pPr>
      <w:r w:rsidRPr="00A27206">
        <w:rPr>
          <w:rFonts w:ascii="HG丸ｺﾞｼｯｸM-PRO" w:eastAsia="HG丸ｺﾞｼｯｸM-PRO" w:hAnsi="HG丸ｺﾞｼｯｸM-PRO" w:hint="eastAsia"/>
          <w:color w:val="000000" w:themeColor="text1"/>
          <w:szCs w:val="21"/>
          <w:u w:val="single"/>
        </w:rPr>
        <w:t xml:space="preserve">○ </w:t>
      </w:r>
      <w:r w:rsidR="001216DA" w:rsidRPr="00A27206">
        <w:rPr>
          <w:rFonts w:ascii="HG丸ｺﾞｼｯｸM-PRO" w:eastAsia="HG丸ｺﾞｼｯｸM-PRO" w:hAnsi="HG丸ｺﾞｼｯｸM-PRO" w:hint="eastAsia"/>
          <w:color w:val="000000" w:themeColor="text1"/>
          <w:szCs w:val="21"/>
          <w:u w:val="single"/>
        </w:rPr>
        <w:t>アンケート回答方法</w:t>
      </w:r>
    </w:p>
    <w:p w14:paraId="2759AFD5" w14:textId="126689B6" w:rsidR="001216DA" w:rsidRPr="00140091" w:rsidRDefault="00E127DC" w:rsidP="00140091">
      <w:pPr>
        <w:snapToGrid w:val="0"/>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下記URL</w:t>
      </w:r>
      <w:r w:rsidR="007B3B61">
        <w:rPr>
          <w:rFonts w:ascii="HG丸ｺﾞｼｯｸM-PRO" w:eastAsia="HG丸ｺﾞｼｯｸM-PRO" w:hAnsi="HG丸ｺﾞｼｯｸM-PRO" w:hint="eastAsia"/>
          <w:color w:val="000000" w:themeColor="text1"/>
          <w:szCs w:val="21"/>
        </w:rPr>
        <w:t>にアクセスし、</w:t>
      </w:r>
      <w:r>
        <w:rPr>
          <w:rFonts w:ascii="HG丸ｺﾞｼｯｸM-PRO" w:eastAsia="HG丸ｺﾞｼｯｸM-PRO" w:hAnsi="HG丸ｺﾞｼｯｸM-PRO" w:hint="eastAsia"/>
          <w:color w:val="000000" w:themeColor="text1"/>
          <w:szCs w:val="21"/>
        </w:rPr>
        <w:t>Excelファイルをダウンロードして保存し</w:t>
      </w:r>
      <w:r w:rsidR="007B3B61">
        <w:rPr>
          <w:rFonts w:ascii="HG丸ｺﾞｼｯｸM-PRO" w:eastAsia="HG丸ｺﾞｼｯｸM-PRO" w:hAnsi="HG丸ｺﾞｼｯｸM-PRO" w:hint="eastAsia"/>
          <w:color w:val="000000" w:themeColor="text1"/>
          <w:szCs w:val="21"/>
        </w:rPr>
        <w:t>てください。</w:t>
      </w:r>
      <w:r>
        <w:rPr>
          <w:rFonts w:ascii="HG丸ｺﾞｼｯｸM-PRO" w:eastAsia="HG丸ｺﾞｼｯｸM-PRO" w:hAnsi="HG丸ｺﾞｼｯｸM-PRO" w:hint="eastAsia"/>
          <w:color w:val="000000" w:themeColor="text1"/>
          <w:szCs w:val="21"/>
        </w:rPr>
        <w:t>保存したExcelファイルに回答をご記入いただいたうえで、</w:t>
      </w:r>
      <w:r w:rsidR="00D10C86">
        <w:rPr>
          <w:rFonts w:ascii="HG丸ｺﾞｼｯｸM-PRO" w:eastAsia="HG丸ｺﾞｼｯｸM-PRO" w:hAnsi="HG丸ｺﾞｼｯｸM-PRO" w:hint="eastAsia"/>
          <w:color w:val="000000" w:themeColor="text1"/>
          <w:szCs w:val="21"/>
        </w:rPr>
        <w:t>Webサイトに記載された</w:t>
      </w:r>
      <w:r>
        <w:rPr>
          <w:rFonts w:ascii="HG丸ｺﾞｼｯｸM-PRO" w:eastAsia="HG丸ｺﾞｼｯｸM-PRO" w:hAnsi="HG丸ｺﾞｼｯｸM-PRO" w:hint="eastAsia"/>
          <w:color w:val="000000" w:themeColor="text1"/>
          <w:szCs w:val="21"/>
        </w:rPr>
        <w:t>メールアドレス</w:t>
      </w:r>
      <w:r w:rsidR="00D10C86">
        <w:rPr>
          <w:rFonts w:ascii="HG丸ｺﾞｼｯｸM-PRO" w:eastAsia="HG丸ｺﾞｼｯｸM-PRO" w:hAnsi="HG丸ｺﾞｼｯｸM-PRO" w:hint="eastAsia"/>
          <w:color w:val="000000" w:themeColor="text1"/>
          <w:szCs w:val="21"/>
        </w:rPr>
        <w:t>（</w:t>
      </w:r>
      <w:r w:rsidR="00D10C86" w:rsidRPr="00D10C86">
        <w:rPr>
          <w:rFonts w:ascii="HG丸ｺﾞｼｯｸM-PRO" w:eastAsia="HG丸ｺﾞｼｯｸM-PRO" w:hAnsi="HG丸ｺﾞｼｯｸM-PRO"/>
          <w:color w:val="000000" w:themeColor="text1"/>
          <w:szCs w:val="21"/>
        </w:rPr>
        <w:t>followup@nx-soken.co.jp</w:t>
      </w:r>
      <w:r w:rsidR="00D10C8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に</w:t>
      </w:r>
      <w:r w:rsidR="007B3B61">
        <w:rPr>
          <w:rFonts w:ascii="HG丸ｺﾞｼｯｸM-PRO" w:eastAsia="HG丸ｺﾞｼｯｸM-PRO" w:hAnsi="HG丸ｺﾞｼｯｸM-PRO" w:hint="eastAsia"/>
          <w:color w:val="000000" w:themeColor="text1"/>
          <w:szCs w:val="21"/>
        </w:rPr>
        <w:t>作成した</w:t>
      </w:r>
      <w:r>
        <w:rPr>
          <w:rFonts w:ascii="HG丸ｺﾞｼｯｸM-PRO" w:eastAsia="HG丸ｺﾞｼｯｸM-PRO" w:hAnsi="HG丸ｺﾞｼｯｸM-PRO" w:hint="eastAsia"/>
          <w:color w:val="000000" w:themeColor="text1"/>
          <w:szCs w:val="21"/>
        </w:rPr>
        <w:t>Excelファイルを添付してご送信ください。</w:t>
      </w:r>
    </w:p>
    <w:p w14:paraId="119FE8D6" w14:textId="2382D6A3" w:rsidR="00E127DC" w:rsidRPr="00C04467" w:rsidRDefault="00E127DC" w:rsidP="00E127DC">
      <w:pPr>
        <w:snapToGrid w:val="0"/>
        <w:ind w:leftChars="100" w:left="210"/>
        <w:rPr>
          <w:rFonts w:ascii="HG丸ｺﾞｼｯｸM-PRO" w:eastAsia="HG丸ｺﾞｼｯｸM-PRO" w:hAnsi="HG丸ｺﾞｼｯｸM-PRO"/>
          <w:color w:val="000000" w:themeColor="text1"/>
          <w:szCs w:val="21"/>
        </w:rPr>
      </w:pPr>
      <w:r w:rsidRPr="00C04467">
        <w:rPr>
          <w:rFonts w:ascii="HG丸ｺﾞｼｯｸM-PRO" w:eastAsia="HG丸ｺﾞｼｯｸM-PRO" w:hAnsi="HG丸ｺﾞｼｯｸM-PRO" w:hint="eastAsia"/>
          <w:color w:val="000000" w:themeColor="text1"/>
          <w:szCs w:val="21"/>
        </w:rPr>
        <w:t xml:space="preserve">　</w:t>
      </w:r>
      <w:r w:rsidR="00AE6AA3" w:rsidRPr="00C04467">
        <w:rPr>
          <w:rFonts w:ascii="HG丸ｺﾞｼｯｸM-PRO" w:eastAsia="HG丸ｺﾞｼｯｸM-PRO" w:hAnsi="HG丸ｺﾞｼｯｸM-PRO" w:hint="eastAsia"/>
          <w:color w:val="000000" w:themeColor="text1"/>
          <w:szCs w:val="21"/>
        </w:rPr>
        <w:t xml:space="preserve">└ </w:t>
      </w:r>
      <w:r w:rsidR="007B3B61" w:rsidRPr="00C04467">
        <w:rPr>
          <w:rFonts w:ascii="HG丸ｺﾞｼｯｸM-PRO" w:eastAsia="HG丸ｺﾞｼｯｸM-PRO" w:hAnsi="HG丸ｺﾞｼｯｸM-PRO" w:hint="eastAsia"/>
          <w:color w:val="000000" w:themeColor="text1"/>
          <w:szCs w:val="21"/>
        </w:rPr>
        <w:t>URL</w:t>
      </w:r>
      <w:r w:rsidRPr="00C04467">
        <w:rPr>
          <w:rFonts w:ascii="HG丸ｺﾞｼｯｸM-PRO" w:eastAsia="HG丸ｺﾞｼｯｸM-PRO" w:hAnsi="HG丸ｺﾞｼｯｸM-PRO" w:hint="eastAsia"/>
          <w:color w:val="000000" w:themeColor="text1"/>
          <w:szCs w:val="21"/>
        </w:rPr>
        <w:t>：</w:t>
      </w:r>
      <w:r w:rsidRPr="00C04467">
        <w:rPr>
          <w:rFonts w:ascii="BIZ UDPゴシック" w:eastAsia="BIZ UDPゴシック" w:hAnsi="BIZ UDPゴシック"/>
          <w:color w:val="000000" w:themeColor="text1"/>
          <w:szCs w:val="21"/>
        </w:rPr>
        <w:t>https://driverjittai.org</w:t>
      </w:r>
    </w:p>
    <w:p w14:paraId="356E4851" w14:textId="1AECCBCD" w:rsidR="002D5028" w:rsidRDefault="002D5028" w:rsidP="00AE026C">
      <w:pPr>
        <w:snapToGrid w:val="0"/>
        <w:rPr>
          <w:rFonts w:ascii="HG丸ｺﾞｼｯｸM-PRO" w:eastAsia="HG丸ｺﾞｼｯｸM-PRO" w:hAnsi="HG丸ｺﾞｼｯｸM-PRO"/>
          <w:color w:val="000000" w:themeColor="text1"/>
          <w:szCs w:val="21"/>
        </w:rPr>
      </w:pPr>
    </w:p>
    <w:p w14:paraId="5183DBC7" w14:textId="3095E516" w:rsidR="000716B7" w:rsidRPr="00140091" w:rsidRDefault="000716B7" w:rsidP="00AE026C">
      <w:pPr>
        <w:snapToGrid w:val="0"/>
        <w:rPr>
          <w:rFonts w:ascii="HG丸ｺﾞｼｯｸM-PRO" w:eastAsia="HG丸ｺﾞｼｯｸM-PRO" w:hAnsi="HG丸ｺﾞｼｯｸM-PRO"/>
          <w:color w:val="000000" w:themeColor="text1"/>
          <w:szCs w:val="21"/>
        </w:rPr>
      </w:pPr>
    </w:p>
    <w:p w14:paraId="6270A8CD" w14:textId="6D604BCF" w:rsidR="00987608" w:rsidRPr="00A27206" w:rsidRDefault="00140091" w:rsidP="00AE026C">
      <w:pPr>
        <w:snapToGrid w:val="0"/>
        <w:rPr>
          <w:rFonts w:ascii="HG丸ｺﾞｼｯｸM-PRO" w:eastAsia="HG丸ｺﾞｼｯｸM-PRO" w:hAnsi="HG丸ｺﾞｼｯｸM-PRO"/>
          <w:b/>
          <w:bCs/>
          <w:color w:val="000000" w:themeColor="text1"/>
          <w:sz w:val="24"/>
          <w:szCs w:val="24"/>
        </w:rPr>
      </w:pPr>
      <w:r w:rsidRPr="00A27206">
        <w:rPr>
          <w:rFonts w:ascii="HG丸ｺﾞｼｯｸM-PRO" w:eastAsia="HG丸ｺﾞｼｯｸM-PRO" w:hAnsi="HG丸ｺﾞｼｯｸM-PRO" w:hint="eastAsia"/>
          <w:b/>
          <w:bCs/>
          <w:color w:val="000000" w:themeColor="text1"/>
          <w:sz w:val="24"/>
          <w:szCs w:val="24"/>
        </w:rPr>
        <w:t>＜</w:t>
      </w:r>
      <w:r w:rsidR="00AE026C" w:rsidRPr="00A27206">
        <w:rPr>
          <w:rFonts w:ascii="HG丸ｺﾞｼｯｸM-PRO" w:eastAsia="HG丸ｺﾞｼｯｸM-PRO" w:hAnsi="HG丸ｺﾞｼｯｸM-PRO" w:hint="eastAsia"/>
          <w:b/>
          <w:bCs/>
          <w:color w:val="000000" w:themeColor="text1"/>
          <w:sz w:val="24"/>
          <w:szCs w:val="24"/>
        </w:rPr>
        <w:t>アンケート</w:t>
      </w:r>
      <w:r w:rsidR="00C2502E">
        <w:rPr>
          <w:rFonts w:ascii="HG丸ｺﾞｼｯｸM-PRO" w:eastAsia="HG丸ｺﾞｼｯｸM-PRO" w:hAnsi="HG丸ｺﾞｼｯｸM-PRO" w:hint="eastAsia"/>
          <w:b/>
          <w:bCs/>
          <w:color w:val="000000" w:themeColor="text1"/>
          <w:sz w:val="24"/>
          <w:szCs w:val="24"/>
        </w:rPr>
        <w:t xml:space="preserve"> </w:t>
      </w:r>
      <w:r w:rsidR="00AE026C" w:rsidRPr="00A27206">
        <w:rPr>
          <w:rFonts w:ascii="HG丸ｺﾞｼｯｸM-PRO" w:eastAsia="HG丸ｺﾞｼｯｸM-PRO" w:hAnsi="HG丸ｺﾞｼｯｸM-PRO" w:hint="eastAsia"/>
          <w:b/>
          <w:bCs/>
          <w:color w:val="000000" w:themeColor="text1"/>
          <w:sz w:val="24"/>
          <w:szCs w:val="24"/>
        </w:rPr>
        <w:t>２</w:t>
      </w:r>
      <w:r w:rsidRPr="00A27206">
        <w:rPr>
          <w:rFonts w:ascii="HG丸ｺﾞｼｯｸM-PRO" w:eastAsia="HG丸ｺﾞｼｯｸM-PRO" w:hAnsi="HG丸ｺﾞｼｯｸM-PRO" w:hint="eastAsia"/>
          <w:b/>
          <w:bCs/>
          <w:color w:val="000000" w:themeColor="text1"/>
          <w:sz w:val="24"/>
          <w:szCs w:val="24"/>
        </w:rPr>
        <w:t>＞</w:t>
      </w:r>
    </w:p>
    <w:p w14:paraId="4B2704C1" w14:textId="4F20881A" w:rsidR="00AE026C" w:rsidRPr="00A27206" w:rsidRDefault="00AE026C" w:rsidP="00AE026C">
      <w:pPr>
        <w:snapToGrid w:val="0"/>
        <w:rPr>
          <w:rFonts w:ascii="HG丸ｺﾞｼｯｸM-PRO" w:eastAsia="HG丸ｺﾞｼｯｸM-PRO" w:hAnsi="HG丸ｺﾞｼｯｸM-PRO"/>
          <w:b/>
          <w:bCs/>
          <w:color w:val="000000" w:themeColor="text1"/>
          <w:sz w:val="24"/>
          <w:szCs w:val="24"/>
        </w:rPr>
      </w:pPr>
      <w:r w:rsidRPr="00A27206">
        <w:rPr>
          <w:rFonts w:ascii="HG丸ｺﾞｼｯｸM-PRO" w:eastAsia="HG丸ｺﾞｼｯｸM-PRO" w:hAnsi="HG丸ｺﾞｼｯｸM-PRO" w:hint="eastAsia"/>
          <w:b/>
          <w:bCs/>
          <w:color w:val="000000" w:themeColor="text1"/>
          <w:sz w:val="24"/>
          <w:szCs w:val="24"/>
        </w:rPr>
        <w:t>標準的運賃の浸透・活用状況等に関するアンケート調査</w:t>
      </w:r>
      <w:r w:rsidR="00987608" w:rsidRPr="00A27206">
        <w:rPr>
          <w:rFonts w:ascii="HG丸ｺﾞｼｯｸM-PRO" w:eastAsia="HG丸ｺﾞｼｯｸM-PRO" w:hAnsi="HG丸ｺﾞｼｯｸM-PRO" w:hint="eastAsia"/>
          <w:b/>
          <w:bCs/>
          <w:color w:val="000000" w:themeColor="text1"/>
          <w:sz w:val="24"/>
          <w:szCs w:val="24"/>
        </w:rPr>
        <w:t>（26問）</w:t>
      </w:r>
    </w:p>
    <w:p w14:paraId="32EE2D5E" w14:textId="47652736" w:rsidR="00AE026C" w:rsidRPr="00A27206" w:rsidRDefault="00AE026C" w:rsidP="00AE026C">
      <w:pPr>
        <w:snapToGrid w:val="0"/>
        <w:rPr>
          <w:rFonts w:ascii="HG丸ｺﾞｼｯｸM-PRO" w:eastAsia="HG丸ｺﾞｼｯｸM-PRO" w:hAnsi="HG丸ｺﾞｼｯｸM-PRO"/>
          <w:color w:val="000000" w:themeColor="text1"/>
          <w:sz w:val="6"/>
          <w:szCs w:val="6"/>
        </w:rPr>
      </w:pPr>
    </w:p>
    <w:p w14:paraId="567FB3D2" w14:textId="3A2892C1" w:rsidR="00AE026C" w:rsidRPr="00A27206" w:rsidRDefault="00AE6AA3" w:rsidP="00AE026C">
      <w:pPr>
        <w:snapToGrid w:val="0"/>
        <w:rPr>
          <w:rFonts w:ascii="HG丸ｺﾞｼｯｸM-PRO" w:eastAsia="HG丸ｺﾞｼｯｸM-PRO" w:hAnsi="HG丸ｺﾞｼｯｸM-PRO"/>
          <w:color w:val="000000" w:themeColor="text1"/>
          <w:szCs w:val="21"/>
          <w:u w:val="single"/>
        </w:rPr>
      </w:pPr>
      <w:r>
        <w:rPr>
          <w:noProof/>
        </w:rPr>
        <w:drawing>
          <wp:anchor distT="0" distB="0" distL="114300" distR="114300" simplePos="0" relativeHeight="251675648" behindDoc="0" locked="0" layoutInCell="1" allowOverlap="1" wp14:anchorId="068E69E4" wp14:editId="1F726D54">
            <wp:simplePos x="0" y="0"/>
            <wp:positionH relativeFrom="column">
              <wp:posOffset>5019203</wp:posOffset>
            </wp:positionH>
            <wp:positionV relativeFrom="paragraph">
              <wp:posOffset>137795</wp:posOffset>
            </wp:positionV>
            <wp:extent cx="781050" cy="7810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140091" w:rsidRPr="00A27206">
        <w:rPr>
          <w:rFonts w:ascii="HG丸ｺﾞｼｯｸM-PRO" w:eastAsia="HG丸ｺﾞｼｯｸM-PRO" w:hAnsi="HG丸ｺﾞｼｯｸM-PRO" w:hint="eastAsia"/>
          <w:color w:val="000000" w:themeColor="text1"/>
          <w:szCs w:val="21"/>
          <w:u w:val="single"/>
        </w:rPr>
        <w:t xml:space="preserve">○ </w:t>
      </w:r>
      <w:r w:rsidR="00AE026C" w:rsidRPr="00A27206">
        <w:rPr>
          <w:rFonts w:ascii="HG丸ｺﾞｼｯｸM-PRO" w:eastAsia="HG丸ｺﾞｼｯｸM-PRO" w:hAnsi="HG丸ｺﾞｼｯｸM-PRO" w:hint="eastAsia"/>
          <w:color w:val="000000" w:themeColor="text1"/>
          <w:szCs w:val="21"/>
          <w:u w:val="single"/>
        </w:rPr>
        <w:t>アンケート回答方法</w:t>
      </w:r>
      <w:r w:rsidR="007B3B61">
        <w:rPr>
          <w:rFonts w:ascii="HG丸ｺﾞｼｯｸM-PRO" w:eastAsia="HG丸ｺﾞｼｯｸM-PRO" w:hAnsi="HG丸ｺﾞｼｯｸM-PRO" w:hint="eastAsia"/>
          <w:color w:val="000000" w:themeColor="text1"/>
          <w:szCs w:val="21"/>
          <w:u w:val="single"/>
        </w:rPr>
        <w:t>（下記１、２のいずれかにより回答）</w:t>
      </w:r>
    </w:p>
    <w:p w14:paraId="208EEBB4" w14:textId="1755550B" w:rsidR="00AE026C" w:rsidRPr="00140091" w:rsidRDefault="00AE026C" w:rsidP="00140091">
      <w:pPr>
        <w:snapToGrid w:val="0"/>
        <w:ind w:firstLineChars="100" w:firstLine="210"/>
        <w:rPr>
          <w:rFonts w:ascii="HG丸ｺﾞｼｯｸM-PRO" w:eastAsia="HG丸ｺﾞｼｯｸM-PRO" w:hAnsi="HG丸ｺﾞｼｯｸM-PRO"/>
          <w:color w:val="000000" w:themeColor="text1"/>
          <w:szCs w:val="21"/>
        </w:rPr>
      </w:pPr>
      <w:r w:rsidRPr="00140091">
        <w:rPr>
          <w:rFonts w:ascii="HG丸ｺﾞｼｯｸM-PRO" w:eastAsia="HG丸ｺﾞｼｯｸM-PRO" w:hAnsi="HG丸ｺﾞｼｯｸM-PRO" w:hint="eastAsia"/>
          <w:color w:val="000000" w:themeColor="text1"/>
          <w:szCs w:val="21"/>
        </w:rPr>
        <w:t>１．返信用封筒にて回答</w:t>
      </w:r>
    </w:p>
    <w:p w14:paraId="25F51DA0" w14:textId="419C5380" w:rsidR="00AE026C" w:rsidRPr="00140091" w:rsidRDefault="00AE026C" w:rsidP="00140091">
      <w:pPr>
        <w:snapToGrid w:val="0"/>
        <w:ind w:firstLineChars="100" w:firstLine="210"/>
        <w:rPr>
          <w:rFonts w:ascii="HG丸ｺﾞｼｯｸM-PRO" w:eastAsia="HG丸ｺﾞｼｯｸM-PRO" w:hAnsi="HG丸ｺﾞｼｯｸM-PRO"/>
          <w:color w:val="000000" w:themeColor="text1"/>
          <w:szCs w:val="21"/>
        </w:rPr>
      </w:pPr>
      <w:r w:rsidRPr="00140091">
        <w:rPr>
          <w:rFonts w:ascii="HG丸ｺﾞｼｯｸM-PRO" w:eastAsia="HG丸ｺﾞｼｯｸM-PRO" w:hAnsi="HG丸ｺﾞｼｯｸM-PRO" w:hint="eastAsia"/>
          <w:color w:val="000000" w:themeColor="text1"/>
          <w:szCs w:val="21"/>
        </w:rPr>
        <w:t>２．Web上にて回答</w:t>
      </w:r>
      <w:r w:rsidR="007B3B61">
        <w:rPr>
          <w:rFonts w:ascii="HG丸ｺﾞｼｯｸM-PRO" w:eastAsia="HG丸ｺﾞｼｯｸM-PRO" w:hAnsi="HG丸ｺﾞｼｯｸM-PRO" w:hint="eastAsia"/>
          <w:color w:val="000000" w:themeColor="text1"/>
          <w:szCs w:val="21"/>
        </w:rPr>
        <w:t>（アクセス方法は以下のいずれか）</w:t>
      </w:r>
    </w:p>
    <w:p w14:paraId="0612501B" w14:textId="640DC43B" w:rsidR="00B5400A" w:rsidRDefault="00AE026C" w:rsidP="00B5400A">
      <w:pPr>
        <w:snapToGrid w:val="0"/>
        <w:ind w:firstLineChars="100" w:firstLine="210"/>
        <w:rPr>
          <w:rFonts w:ascii="HG丸ｺﾞｼｯｸM-PRO" w:eastAsia="HG丸ｺﾞｼｯｸM-PRO" w:hAnsi="HG丸ｺﾞｼｯｸM-PRO"/>
          <w:color w:val="000000" w:themeColor="text1"/>
          <w:szCs w:val="21"/>
        </w:rPr>
      </w:pPr>
      <w:r w:rsidRPr="00140091">
        <w:rPr>
          <w:rFonts w:ascii="HG丸ｺﾞｼｯｸM-PRO" w:eastAsia="HG丸ｺﾞｼｯｸM-PRO" w:hAnsi="HG丸ｺﾞｼｯｸM-PRO" w:hint="eastAsia"/>
          <w:color w:val="000000" w:themeColor="text1"/>
          <w:szCs w:val="21"/>
        </w:rPr>
        <w:t xml:space="preserve">　</w:t>
      </w:r>
      <w:r w:rsidR="00AE6AA3">
        <w:rPr>
          <w:rFonts w:ascii="HG丸ｺﾞｼｯｸM-PRO" w:eastAsia="HG丸ｺﾞｼｯｸM-PRO" w:hAnsi="HG丸ｺﾞｼｯｸM-PRO" w:hint="eastAsia"/>
          <w:color w:val="000000" w:themeColor="text1"/>
          <w:szCs w:val="21"/>
        </w:rPr>
        <w:t xml:space="preserve">└ </w:t>
      </w:r>
      <w:r w:rsidR="007B3B61">
        <w:rPr>
          <w:rFonts w:ascii="HG丸ｺﾞｼｯｸM-PRO" w:eastAsia="HG丸ｺﾞｼｯｸM-PRO" w:hAnsi="HG丸ｺﾞｼｯｸM-PRO" w:hint="eastAsia"/>
          <w:color w:val="000000" w:themeColor="text1"/>
          <w:szCs w:val="21"/>
        </w:rPr>
        <w:t>右の</w:t>
      </w:r>
      <w:r w:rsidRPr="00140091">
        <w:rPr>
          <w:rFonts w:ascii="HG丸ｺﾞｼｯｸM-PRO" w:eastAsia="HG丸ｺﾞｼｯｸM-PRO" w:hAnsi="HG丸ｺﾞｼｯｸM-PRO" w:hint="eastAsia"/>
          <w:color w:val="000000" w:themeColor="text1"/>
          <w:szCs w:val="21"/>
        </w:rPr>
        <w:t>QRコードを読み取</w:t>
      </w:r>
      <w:r w:rsidR="007B3B61">
        <w:rPr>
          <w:rFonts w:ascii="HG丸ｺﾞｼｯｸM-PRO" w:eastAsia="HG丸ｺﾞｼｯｸM-PRO" w:hAnsi="HG丸ｺﾞｼｯｸM-PRO" w:hint="eastAsia"/>
          <w:color w:val="000000" w:themeColor="text1"/>
          <w:szCs w:val="21"/>
        </w:rPr>
        <w:t>るか、下記URLにアクセスし</w:t>
      </w:r>
      <w:r w:rsidRPr="00140091">
        <w:rPr>
          <w:rFonts w:ascii="HG丸ｺﾞｼｯｸM-PRO" w:eastAsia="HG丸ｺﾞｼｯｸM-PRO" w:hAnsi="HG丸ｺﾞｼｯｸM-PRO" w:hint="eastAsia"/>
          <w:color w:val="000000" w:themeColor="text1"/>
          <w:szCs w:val="21"/>
        </w:rPr>
        <w:t>、ご回答ください</w:t>
      </w:r>
      <w:r w:rsidR="007B3B61">
        <w:rPr>
          <w:rFonts w:ascii="HG丸ｺﾞｼｯｸM-PRO" w:eastAsia="HG丸ｺﾞｼｯｸM-PRO" w:hAnsi="HG丸ｺﾞｼｯｸM-PRO" w:hint="eastAsia"/>
          <w:color w:val="000000" w:themeColor="text1"/>
          <w:szCs w:val="21"/>
        </w:rPr>
        <w:t>。</w:t>
      </w:r>
    </w:p>
    <w:p w14:paraId="0FF70833" w14:textId="388F990F" w:rsidR="00AE6AA3" w:rsidRDefault="00B5400A" w:rsidP="00AE6AA3">
      <w:pPr>
        <w:snapToGrid w:val="0"/>
        <w:ind w:firstLineChars="100" w:firstLine="210"/>
        <w:rPr>
          <w:rFonts w:ascii="BIZ UDPゴシック" w:eastAsia="BIZ UDPゴシック" w:hAnsi="BIZ UDPゴシック"/>
          <w:color w:val="FF0000"/>
          <w:szCs w:val="21"/>
        </w:rPr>
      </w:pPr>
      <w:r w:rsidRPr="00140091">
        <w:rPr>
          <w:rFonts w:ascii="HG丸ｺﾞｼｯｸM-PRO" w:eastAsia="HG丸ｺﾞｼｯｸM-PRO" w:hAnsi="HG丸ｺﾞｼｯｸM-PRO" w:hint="eastAsia"/>
          <w:color w:val="000000" w:themeColor="text1"/>
          <w:szCs w:val="21"/>
        </w:rPr>
        <w:t xml:space="preserve">　</w:t>
      </w:r>
      <w:r w:rsidR="00AE6AA3" w:rsidRPr="00C04467">
        <w:rPr>
          <w:rFonts w:ascii="HG丸ｺﾞｼｯｸM-PRO" w:eastAsia="HG丸ｺﾞｼｯｸM-PRO" w:hAnsi="HG丸ｺﾞｼｯｸM-PRO" w:hint="eastAsia"/>
          <w:color w:val="000000" w:themeColor="text1"/>
          <w:szCs w:val="21"/>
        </w:rPr>
        <w:t xml:space="preserve">└ </w:t>
      </w:r>
      <w:r w:rsidR="007B3B61" w:rsidRPr="00C04467">
        <w:rPr>
          <w:rFonts w:ascii="HG丸ｺﾞｼｯｸM-PRO" w:eastAsia="HG丸ｺﾞｼｯｸM-PRO" w:hAnsi="HG丸ｺﾞｼｯｸM-PRO" w:hint="eastAsia"/>
          <w:color w:val="000000" w:themeColor="text1"/>
          <w:szCs w:val="21"/>
        </w:rPr>
        <w:t>URL：</w:t>
      </w:r>
      <w:r w:rsidRPr="00C04467">
        <w:rPr>
          <w:rFonts w:ascii="BIZ UDPゴシック" w:eastAsia="BIZ UDPゴシック" w:hAnsi="BIZ UDPゴシック"/>
          <w:color w:val="000000" w:themeColor="text1"/>
          <w:szCs w:val="21"/>
        </w:rPr>
        <w:t>https://questant.jp/q/unchin</w:t>
      </w:r>
    </w:p>
    <w:p w14:paraId="73707C95" w14:textId="77777777" w:rsidR="00B96E34" w:rsidRPr="00B96E34" w:rsidRDefault="00B96E34" w:rsidP="00B96E34">
      <w:pPr>
        <w:snapToGrid w:val="0"/>
        <w:rPr>
          <w:rFonts w:ascii="BIZ UDPゴシック" w:eastAsia="BIZ UDPゴシック" w:hAnsi="BIZ UDPゴシック"/>
          <w:color w:val="FF0000"/>
          <w:szCs w:val="21"/>
        </w:rPr>
      </w:pPr>
    </w:p>
    <w:p w14:paraId="552ADF81" w14:textId="0B4E9136" w:rsidR="00AE6AA3" w:rsidRPr="00B96E34" w:rsidRDefault="006A4BF5" w:rsidP="00B96E34">
      <w:pPr>
        <w:snapToGrid w:val="0"/>
        <w:rPr>
          <w:rFonts w:ascii="HG丸ｺﾞｼｯｸM-PRO" w:eastAsia="HG丸ｺﾞｼｯｸM-PRO" w:hAnsi="HG丸ｺﾞｼｯｸM-PRO"/>
          <w:b/>
          <w:bCs/>
          <w:color w:val="000000" w:themeColor="text1"/>
          <w:szCs w:val="21"/>
          <w:u w:val="single"/>
        </w:rPr>
      </w:pPr>
      <w:r>
        <w:rPr>
          <w:rFonts w:ascii="HG丸ｺﾞｼｯｸM-PRO" w:eastAsia="HG丸ｺﾞｼｯｸM-PRO" w:hAnsi="HG丸ｺﾞｼｯｸM-PRO" w:hint="eastAsia"/>
          <w:b/>
          <w:bCs/>
          <w:color w:val="000000" w:themeColor="text1"/>
          <w:szCs w:val="21"/>
          <w:u w:val="single"/>
        </w:rPr>
        <w:t>※</w:t>
      </w:r>
      <w:r w:rsidR="00B96E34" w:rsidRPr="00B96E34">
        <w:rPr>
          <w:rFonts w:ascii="HG丸ｺﾞｼｯｸM-PRO" w:eastAsia="HG丸ｺﾞｼｯｸM-PRO" w:hAnsi="HG丸ｺﾞｼｯｸM-PRO" w:hint="eastAsia"/>
          <w:b/>
          <w:bCs/>
          <w:color w:val="000000" w:themeColor="text1"/>
          <w:szCs w:val="21"/>
          <w:u w:val="single"/>
        </w:rPr>
        <w:t>Web上にて回答する場合、</w:t>
      </w:r>
      <w:r w:rsidR="00AE6AA3" w:rsidRPr="00B96E34">
        <w:rPr>
          <w:rFonts w:ascii="HG丸ｺﾞｼｯｸM-PRO" w:eastAsia="HG丸ｺﾞｼｯｸM-PRO" w:hAnsi="HG丸ｺﾞｼｯｸM-PRO" w:hint="eastAsia"/>
          <w:b/>
          <w:bCs/>
          <w:color w:val="000000" w:themeColor="text1"/>
          <w:szCs w:val="21"/>
          <w:u w:val="single"/>
        </w:rPr>
        <w:t>設問５（５）</w:t>
      </w:r>
      <w:r w:rsidR="00B96E34">
        <w:rPr>
          <w:rFonts w:ascii="HG丸ｺﾞｼｯｸM-PRO" w:eastAsia="HG丸ｺﾞｼｯｸM-PRO" w:hAnsi="HG丸ｺﾞｼｯｸM-PRO" w:hint="eastAsia"/>
          <w:b/>
          <w:bCs/>
          <w:color w:val="000000" w:themeColor="text1"/>
          <w:szCs w:val="21"/>
          <w:u w:val="single"/>
        </w:rPr>
        <w:t>については、</w:t>
      </w:r>
      <w:r w:rsidR="00AE6AA3" w:rsidRPr="00B96E34">
        <w:rPr>
          <w:rFonts w:ascii="HG丸ｺﾞｼｯｸM-PRO" w:eastAsia="HG丸ｺﾞｼｯｸM-PRO" w:hAnsi="HG丸ｺﾞｼｯｸM-PRO" w:hint="eastAsia"/>
          <w:b/>
          <w:bCs/>
          <w:color w:val="000000" w:themeColor="text1"/>
          <w:szCs w:val="21"/>
          <w:u w:val="single"/>
        </w:rPr>
        <w:t>下記URL</w:t>
      </w:r>
      <w:r w:rsidR="00B96E34" w:rsidRPr="00B96E34">
        <w:rPr>
          <w:rFonts w:ascii="HG丸ｺﾞｼｯｸM-PRO" w:eastAsia="HG丸ｺﾞｼｯｸM-PRO" w:hAnsi="HG丸ｺﾞｼｯｸM-PRO" w:hint="eastAsia"/>
          <w:b/>
          <w:bCs/>
          <w:color w:val="000000" w:themeColor="text1"/>
          <w:szCs w:val="21"/>
          <w:u w:val="single"/>
        </w:rPr>
        <w:t>からご回答ください</w:t>
      </w:r>
    </w:p>
    <w:p w14:paraId="5A663389" w14:textId="2627F50E" w:rsidR="002D5028" w:rsidRPr="00AE6AA3" w:rsidRDefault="002D5028" w:rsidP="00AE6AA3">
      <w:pPr>
        <w:snapToGrid w:val="0"/>
        <w:ind w:firstLineChars="100" w:firstLine="210"/>
        <w:rPr>
          <w:rFonts w:ascii="HG丸ｺﾞｼｯｸM-PRO" w:eastAsia="HG丸ｺﾞｼｯｸM-PRO" w:hAnsi="HG丸ｺﾞｼｯｸM-PRO"/>
          <w:color w:val="000000" w:themeColor="text1"/>
          <w:szCs w:val="21"/>
        </w:rPr>
      </w:pPr>
      <w:r w:rsidRPr="00AE6AA3">
        <w:rPr>
          <w:rFonts w:ascii="HG丸ｺﾞｼｯｸM-PRO" w:eastAsia="HG丸ｺﾞｼｯｸM-PRO" w:hAnsi="HG丸ｺﾞｼｯｸM-PRO" w:hint="eastAsia"/>
          <w:color w:val="000000" w:themeColor="text1"/>
          <w:szCs w:val="21"/>
        </w:rPr>
        <w:t>下記URL</w:t>
      </w:r>
      <w:r w:rsidR="007B3B61">
        <w:rPr>
          <w:rFonts w:ascii="HG丸ｺﾞｼｯｸM-PRO" w:eastAsia="HG丸ｺﾞｼｯｸM-PRO" w:hAnsi="HG丸ｺﾞｼｯｸM-PRO" w:hint="eastAsia"/>
          <w:color w:val="000000" w:themeColor="text1"/>
          <w:szCs w:val="21"/>
        </w:rPr>
        <w:t>にアクセスし、</w:t>
      </w:r>
      <w:r w:rsidRPr="00AE6AA3">
        <w:rPr>
          <w:rFonts w:ascii="HG丸ｺﾞｼｯｸM-PRO" w:eastAsia="HG丸ｺﾞｼｯｸM-PRO" w:hAnsi="HG丸ｺﾞｼｯｸM-PRO" w:hint="eastAsia"/>
          <w:color w:val="000000" w:themeColor="text1"/>
          <w:szCs w:val="21"/>
        </w:rPr>
        <w:t>Excelファイルをダウンロードして保存し</w:t>
      </w:r>
      <w:r w:rsidR="007B3B61">
        <w:rPr>
          <w:rFonts w:ascii="HG丸ｺﾞｼｯｸM-PRO" w:eastAsia="HG丸ｺﾞｼｯｸM-PRO" w:hAnsi="HG丸ｺﾞｼｯｸM-PRO" w:hint="eastAsia"/>
          <w:color w:val="000000" w:themeColor="text1"/>
          <w:szCs w:val="21"/>
        </w:rPr>
        <w:t>てください。</w:t>
      </w:r>
      <w:r w:rsidRPr="00AE6AA3">
        <w:rPr>
          <w:rFonts w:ascii="HG丸ｺﾞｼｯｸM-PRO" w:eastAsia="HG丸ｺﾞｼｯｸM-PRO" w:hAnsi="HG丸ｺﾞｼｯｸM-PRO" w:hint="eastAsia"/>
          <w:color w:val="000000" w:themeColor="text1"/>
          <w:szCs w:val="21"/>
        </w:rPr>
        <w:t>保存したExcelファイルに回答をご記入いただいたうえで、Webサイトに記載されたメールアドレス（</w:t>
      </w:r>
      <w:r w:rsidRPr="00AE6AA3">
        <w:rPr>
          <w:rFonts w:ascii="HG丸ｺﾞｼｯｸM-PRO" w:eastAsia="HG丸ｺﾞｼｯｸM-PRO" w:hAnsi="HG丸ｺﾞｼｯｸM-PRO"/>
          <w:color w:val="000000" w:themeColor="text1"/>
          <w:szCs w:val="21"/>
        </w:rPr>
        <w:t>followup@nx-soken.co.jp</w:t>
      </w:r>
      <w:r w:rsidRPr="00AE6AA3">
        <w:rPr>
          <w:rFonts w:ascii="HG丸ｺﾞｼｯｸM-PRO" w:eastAsia="HG丸ｺﾞｼｯｸM-PRO" w:hAnsi="HG丸ｺﾞｼｯｸM-PRO" w:hint="eastAsia"/>
          <w:color w:val="000000" w:themeColor="text1"/>
          <w:szCs w:val="21"/>
        </w:rPr>
        <w:t>）に</w:t>
      </w:r>
      <w:r w:rsidR="007B3B61">
        <w:rPr>
          <w:rFonts w:ascii="HG丸ｺﾞｼｯｸM-PRO" w:eastAsia="HG丸ｺﾞｼｯｸM-PRO" w:hAnsi="HG丸ｺﾞｼｯｸM-PRO" w:hint="eastAsia"/>
          <w:color w:val="000000" w:themeColor="text1"/>
          <w:szCs w:val="21"/>
        </w:rPr>
        <w:t>作成した</w:t>
      </w:r>
      <w:r w:rsidRPr="00AE6AA3">
        <w:rPr>
          <w:rFonts w:ascii="HG丸ｺﾞｼｯｸM-PRO" w:eastAsia="HG丸ｺﾞｼｯｸM-PRO" w:hAnsi="HG丸ｺﾞｼｯｸM-PRO" w:hint="eastAsia"/>
          <w:color w:val="000000" w:themeColor="text1"/>
          <w:szCs w:val="21"/>
        </w:rPr>
        <w:t>Excelファイルを添付してご送信ください。</w:t>
      </w:r>
    </w:p>
    <w:p w14:paraId="4743C0B7" w14:textId="1F427E90" w:rsidR="00987608" w:rsidRPr="00C04467" w:rsidRDefault="00AE6AA3" w:rsidP="00B96E34">
      <w:pPr>
        <w:snapToGrid w:val="0"/>
        <w:ind w:firstLineChars="200" w:firstLine="420"/>
        <w:rPr>
          <w:rFonts w:ascii="HG丸ｺﾞｼｯｸM-PRO" w:eastAsia="HG丸ｺﾞｼｯｸM-PRO" w:hAnsi="HG丸ｺﾞｼｯｸM-PRO"/>
          <w:color w:val="000000" w:themeColor="text1"/>
          <w:szCs w:val="21"/>
        </w:rPr>
      </w:pPr>
      <w:r w:rsidRPr="00C04467">
        <w:rPr>
          <w:rFonts w:ascii="HG丸ｺﾞｼｯｸM-PRO" w:eastAsia="HG丸ｺﾞｼｯｸM-PRO" w:hAnsi="HG丸ｺﾞｼｯｸM-PRO" w:hint="eastAsia"/>
          <w:color w:val="000000" w:themeColor="text1"/>
          <w:szCs w:val="21"/>
        </w:rPr>
        <w:t>└</w:t>
      </w:r>
      <w:r w:rsidRPr="00C04467">
        <w:rPr>
          <w:rFonts w:ascii="HG丸ｺﾞｼｯｸM-PRO" w:eastAsia="HG丸ｺﾞｼｯｸM-PRO" w:hAnsi="HG丸ｺﾞｼｯｸM-PRO"/>
          <w:color w:val="000000" w:themeColor="text1"/>
          <w:szCs w:val="21"/>
        </w:rPr>
        <w:t xml:space="preserve"> </w:t>
      </w:r>
      <w:r w:rsidR="007B3B61" w:rsidRPr="00C04467">
        <w:rPr>
          <w:rFonts w:ascii="HG丸ｺﾞｼｯｸM-PRO" w:eastAsia="HG丸ｺﾞｼｯｸM-PRO" w:hAnsi="HG丸ｺﾞｼｯｸM-PRO" w:hint="eastAsia"/>
          <w:color w:val="000000" w:themeColor="text1"/>
          <w:szCs w:val="21"/>
        </w:rPr>
        <w:t>URL</w:t>
      </w:r>
      <w:r w:rsidR="002D5028" w:rsidRPr="00C04467">
        <w:rPr>
          <w:rFonts w:ascii="HG丸ｺﾞｼｯｸM-PRO" w:eastAsia="HG丸ｺﾞｼｯｸM-PRO" w:hAnsi="HG丸ｺﾞｼｯｸM-PRO" w:hint="eastAsia"/>
          <w:color w:val="000000" w:themeColor="text1"/>
          <w:szCs w:val="21"/>
        </w:rPr>
        <w:t>：</w:t>
      </w:r>
      <w:r w:rsidR="001C4462" w:rsidRPr="001C4462">
        <w:rPr>
          <w:rFonts w:ascii="BIZ UDPゴシック" w:eastAsia="BIZ UDPゴシック" w:hAnsi="BIZ UDPゴシック"/>
          <w:color w:val="000000" w:themeColor="text1"/>
          <w:szCs w:val="21"/>
        </w:rPr>
        <w:t>https://driverjittai.org</w:t>
      </w:r>
    </w:p>
    <w:p w14:paraId="41EBB113" w14:textId="77777777" w:rsidR="00B96E34" w:rsidRDefault="00B96E34" w:rsidP="00AE026C">
      <w:pPr>
        <w:snapToGrid w:val="0"/>
        <w:rPr>
          <w:rFonts w:ascii="HG丸ｺﾞｼｯｸM-PRO" w:eastAsia="HG丸ｺﾞｼｯｸM-PRO" w:hAnsi="HG丸ｺﾞｼｯｸM-PRO"/>
          <w:color w:val="000000" w:themeColor="text1"/>
          <w:szCs w:val="21"/>
        </w:rPr>
      </w:pPr>
    </w:p>
    <w:p w14:paraId="48C538CD" w14:textId="2BA070A8" w:rsidR="00B96E34" w:rsidRPr="00B96E34" w:rsidRDefault="00B96E34" w:rsidP="00B96E34">
      <w:pPr>
        <w:snapToGrid w:val="0"/>
        <w:jc w:val="center"/>
        <w:rPr>
          <w:rFonts w:ascii="HG丸ｺﾞｼｯｸM-PRO" w:eastAsia="HG丸ｺﾞｼｯｸM-PRO" w:hAnsi="HG丸ｺﾞｼｯｸM-PRO"/>
          <w:b/>
          <w:bCs/>
          <w:color w:val="000000" w:themeColor="text1"/>
          <w:sz w:val="28"/>
          <w:szCs w:val="28"/>
          <w:u w:val="single"/>
        </w:rPr>
      </w:pPr>
      <w:r w:rsidRPr="00B96E34">
        <w:rPr>
          <w:rFonts w:ascii="HG丸ｺﾞｼｯｸM-PRO" w:eastAsia="HG丸ｺﾞｼｯｸM-PRO" w:hAnsi="HG丸ｺﾞｼｯｸM-PRO" w:hint="eastAsia"/>
          <w:b/>
          <w:bCs/>
          <w:color w:val="000000" w:themeColor="text1"/>
          <w:sz w:val="28"/>
          <w:szCs w:val="28"/>
          <w:u w:val="single"/>
        </w:rPr>
        <w:t>全アンケートの回答期限は、10月30日</w:t>
      </w:r>
      <w:r w:rsidR="008F4132">
        <w:rPr>
          <w:rFonts w:ascii="HG丸ｺﾞｼｯｸM-PRO" w:eastAsia="HG丸ｺﾞｼｯｸM-PRO" w:hAnsi="HG丸ｺﾞｼｯｸM-PRO" w:hint="eastAsia"/>
          <w:b/>
          <w:bCs/>
          <w:color w:val="000000" w:themeColor="text1"/>
          <w:sz w:val="28"/>
          <w:szCs w:val="28"/>
          <w:u w:val="single"/>
        </w:rPr>
        <w:t>です</w:t>
      </w:r>
      <w:r>
        <w:rPr>
          <w:rFonts w:ascii="HG丸ｺﾞｼｯｸM-PRO" w:eastAsia="HG丸ｺﾞｼｯｸM-PRO" w:hAnsi="HG丸ｺﾞｼｯｸM-PRO" w:hint="eastAsia"/>
          <w:b/>
          <w:bCs/>
          <w:color w:val="000000" w:themeColor="text1"/>
          <w:sz w:val="28"/>
          <w:szCs w:val="28"/>
          <w:u w:val="single"/>
        </w:rPr>
        <w:t>。</w:t>
      </w:r>
    </w:p>
    <w:p w14:paraId="6EA8BF1B" w14:textId="6979D747" w:rsidR="00B96E34" w:rsidRDefault="008F4132" w:rsidP="00AE026C">
      <w:pPr>
        <w:snapToGrid w:val="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1552" behindDoc="0" locked="0" layoutInCell="1" allowOverlap="1" wp14:anchorId="326D443A" wp14:editId="7425A073">
                <wp:simplePos x="0" y="0"/>
                <wp:positionH relativeFrom="column">
                  <wp:posOffset>33020</wp:posOffset>
                </wp:positionH>
                <wp:positionV relativeFrom="paragraph">
                  <wp:posOffset>103060</wp:posOffset>
                </wp:positionV>
                <wp:extent cx="5734050" cy="3183890"/>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5734050" cy="31838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CE6FDB" w14:textId="5648F769" w:rsidR="00140091" w:rsidRPr="00D10C86" w:rsidRDefault="007B3B61" w:rsidP="00D10C86">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Web</w:t>
                            </w:r>
                            <w:r w:rsidR="00140091" w:rsidRPr="00D10C86">
                              <w:rPr>
                                <w:rFonts w:ascii="HG丸ｺﾞｼｯｸM-PRO" w:eastAsia="HG丸ｺﾞｼｯｸM-PRO" w:hAnsi="HG丸ｺﾞｼｯｸM-PRO" w:hint="eastAsia"/>
                                <w:color w:val="000000" w:themeColor="text1"/>
                                <w:sz w:val="20"/>
                              </w:rPr>
                              <w:t>アンケートの操作方法等（システム関連）でご不明点がある場合は委託事業者、アンケートの質問内容でご不明点がある場合は弊省までお問い合わせください。</w:t>
                            </w:r>
                          </w:p>
                          <w:p w14:paraId="4F1C91D5"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p>
                          <w:p w14:paraId="050009C7" w14:textId="779E63EA"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＜ガイドラインの遵守状況に関するフォローアップ調査に関するお問い合わせ先＞</w:t>
                            </w:r>
                          </w:p>
                          <w:p w14:paraId="13322FA7" w14:textId="3C6E08F0"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国土交通省</w:t>
                            </w:r>
                            <w:r w:rsidRPr="00D10C86">
                              <w:rPr>
                                <w:rFonts w:ascii="HG丸ｺﾞｼｯｸM-PRO" w:eastAsia="HG丸ｺﾞｼｯｸM-PRO" w:hAnsi="HG丸ｺﾞｼｯｸM-PRO"/>
                                <w:color w:val="000000" w:themeColor="text1"/>
                                <w:sz w:val="20"/>
                              </w:rPr>
                              <w:t xml:space="preserve"> </w:t>
                            </w:r>
                            <w:r w:rsidRPr="00D10C86">
                              <w:rPr>
                                <w:rFonts w:ascii="HG丸ｺﾞｼｯｸM-PRO" w:eastAsia="HG丸ｺﾞｼｯｸM-PRO" w:hAnsi="HG丸ｺﾞｼｯｸM-PRO" w:hint="eastAsia"/>
                                <w:color w:val="000000" w:themeColor="text1"/>
                                <w:sz w:val="20"/>
                              </w:rPr>
                              <w:t>物流･自動車局 物流政策課（藤原、野本）</w:t>
                            </w:r>
                          </w:p>
                          <w:p w14:paraId="5EF9EBC9" w14:textId="153500E5"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電　話：</w:t>
                            </w:r>
                            <w:r w:rsidR="006A4BF5">
                              <w:rPr>
                                <w:rFonts w:ascii="HG丸ｺﾞｼｯｸM-PRO" w:eastAsia="HG丸ｺﾞｼｯｸM-PRO" w:hAnsi="HG丸ｺﾞｼｯｸM-PRO" w:hint="eastAsia"/>
                                <w:color w:val="000000" w:themeColor="text1"/>
                                <w:sz w:val="20"/>
                              </w:rPr>
                              <w:t>0</w:t>
                            </w:r>
                            <w:r w:rsidR="006A4BF5">
                              <w:rPr>
                                <w:rFonts w:ascii="HG丸ｺﾞｼｯｸM-PRO" w:eastAsia="HG丸ｺﾞｼｯｸM-PRO" w:hAnsi="HG丸ｺﾞｼｯｸM-PRO"/>
                                <w:color w:val="000000" w:themeColor="text1"/>
                                <w:sz w:val="20"/>
                              </w:rPr>
                              <w:t>3-5253-8111</w:t>
                            </w:r>
                            <w:r w:rsidR="006A4BF5">
                              <w:rPr>
                                <w:rFonts w:ascii="HG丸ｺﾞｼｯｸM-PRO" w:eastAsia="HG丸ｺﾞｼｯｸM-PRO" w:hAnsi="HG丸ｺﾞｼｯｸM-PRO" w:hint="eastAsia"/>
                                <w:color w:val="000000" w:themeColor="text1"/>
                                <w:sz w:val="20"/>
                              </w:rPr>
                              <w:t xml:space="preserve">（内線 </w:t>
                            </w:r>
                            <w:r w:rsidR="006A4BF5">
                              <w:rPr>
                                <w:rFonts w:ascii="HG丸ｺﾞｼｯｸM-PRO" w:eastAsia="HG丸ｺﾞｼｯｸM-PRO" w:hAnsi="HG丸ｺﾞｼｯｸM-PRO"/>
                                <w:color w:val="000000" w:themeColor="text1"/>
                                <w:sz w:val="20"/>
                              </w:rPr>
                              <w:t>41823</w:t>
                            </w:r>
                            <w:r w:rsidR="006A4BF5">
                              <w:rPr>
                                <w:rFonts w:ascii="HG丸ｺﾞｼｯｸM-PRO" w:eastAsia="HG丸ｺﾞｼｯｸM-PRO" w:hAnsi="HG丸ｺﾞｼｯｸM-PRO" w:hint="eastAsia"/>
                                <w:color w:val="000000" w:themeColor="text1"/>
                                <w:sz w:val="20"/>
                              </w:rPr>
                              <w:t>）</w:t>
                            </w:r>
                          </w:p>
                          <w:p w14:paraId="25D9D7BD"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p>
                          <w:p w14:paraId="0B9F00DF" w14:textId="3D2BC149"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＜標準的運賃の浸透・活用状況等に関するアンケート調査に関するお問い合わせ先＞</w:t>
                            </w:r>
                          </w:p>
                          <w:p w14:paraId="6DF10F33" w14:textId="370163AB"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国土交通省</w:t>
                            </w:r>
                            <w:r w:rsidRPr="00D10C86">
                              <w:rPr>
                                <w:rFonts w:ascii="HG丸ｺﾞｼｯｸM-PRO" w:eastAsia="HG丸ｺﾞｼｯｸM-PRO" w:hAnsi="HG丸ｺﾞｼｯｸM-PRO"/>
                                <w:color w:val="000000" w:themeColor="text1"/>
                                <w:sz w:val="20"/>
                              </w:rPr>
                              <w:t xml:space="preserve"> </w:t>
                            </w:r>
                            <w:r w:rsidRPr="00D10C86">
                              <w:rPr>
                                <w:rFonts w:ascii="HG丸ｺﾞｼｯｸM-PRO" w:eastAsia="HG丸ｺﾞｼｯｸM-PRO" w:hAnsi="HG丸ｺﾞｼｯｸM-PRO" w:hint="eastAsia"/>
                                <w:color w:val="000000" w:themeColor="text1"/>
                                <w:sz w:val="20"/>
                              </w:rPr>
                              <w:t xml:space="preserve">物流･自動車局 </w:t>
                            </w:r>
                            <w:r w:rsidR="00A27206" w:rsidRPr="00D10C86">
                              <w:rPr>
                                <w:rFonts w:ascii="HG丸ｺﾞｼｯｸM-PRO" w:eastAsia="HG丸ｺﾞｼｯｸM-PRO" w:hAnsi="HG丸ｺﾞｼｯｸM-PRO" w:hint="eastAsia"/>
                                <w:color w:val="000000" w:themeColor="text1"/>
                                <w:sz w:val="20"/>
                              </w:rPr>
                              <w:t>貨物流通事業課</w:t>
                            </w:r>
                            <w:r w:rsidRPr="00D10C86">
                              <w:rPr>
                                <w:rFonts w:ascii="HG丸ｺﾞｼｯｸM-PRO" w:eastAsia="HG丸ｺﾞｼｯｸM-PRO" w:hAnsi="HG丸ｺﾞｼｯｸM-PRO" w:hint="eastAsia"/>
                                <w:color w:val="000000" w:themeColor="text1"/>
                                <w:sz w:val="20"/>
                              </w:rPr>
                              <w:t>（</w:t>
                            </w:r>
                            <w:r w:rsidR="00A27206" w:rsidRPr="00D10C86">
                              <w:rPr>
                                <w:rFonts w:ascii="HG丸ｺﾞｼｯｸM-PRO" w:eastAsia="HG丸ｺﾞｼｯｸM-PRO" w:hAnsi="HG丸ｺﾞｼｯｸM-PRO" w:hint="eastAsia"/>
                                <w:color w:val="000000" w:themeColor="text1"/>
                                <w:sz w:val="20"/>
                              </w:rPr>
                              <w:t>平田</w:t>
                            </w:r>
                            <w:r w:rsidRPr="00D10C86">
                              <w:rPr>
                                <w:rFonts w:ascii="HG丸ｺﾞｼｯｸM-PRO" w:eastAsia="HG丸ｺﾞｼｯｸM-PRO" w:hAnsi="HG丸ｺﾞｼｯｸM-PRO" w:hint="eastAsia"/>
                                <w:color w:val="000000" w:themeColor="text1"/>
                                <w:sz w:val="20"/>
                              </w:rPr>
                              <w:t>、</w:t>
                            </w:r>
                            <w:r w:rsidR="00A27206" w:rsidRPr="00D10C86">
                              <w:rPr>
                                <w:rFonts w:ascii="HG丸ｺﾞｼｯｸM-PRO" w:eastAsia="HG丸ｺﾞｼｯｸM-PRO" w:hAnsi="HG丸ｺﾞｼｯｸM-PRO" w:hint="eastAsia"/>
                                <w:color w:val="000000" w:themeColor="text1"/>
                                <w:sz w:val="20"/>
                              </w:rPr>
                              <w:t>増田</w:t>
                            </w:r>
                            <w:r w:rsidRPr="00D10C86">
                              <w:rPr>
                                <w:rFonts w:ascii="HG丸ｺﾞｼｯｸM-PRO" w:eastAsia="HG丸ｺﾞｼｯｸM-PRO" w:hAnsi="HG丸ｺﾞｼｯｸM-PRO" w:hint="eastAsia"/>
                                <w:color w:val="000000" w:themeColor="text1"/>
                                <w:sz w:val="20"/>
                              </w:rPr>
                              <w:t>）</w:t>
                            </w:r>
                          </w:p>
                          <w:p w14:paraId="0585232D" w14:textId="35CD4ED9"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電　話：</w:t>
                            </w:r>
                            <w:r w:rsidR="006A4BF5">
                              <w:rPr>
                                <w:rFonts w:ascii="HG丸ｺﾞｼｯｸM-PRO" w:eastAsia="HG丸ｺﾞｼｯｸM-PRO" w:hAnsi="HG丸ｺﾞｼｯｸM-PRO" w:hint="eastAsia"/>
                                <w:color w:val="000000" w:themeColor="text1"/>
                                <w:sz w:val="20"/>
                              </w:rPr>
                              <w:t>0</w:t>
                            </w:r>
                            <w:r w:rsidR="006A4BF5">
                              <w:rPr>
                                <w:rFonts w:ascii="HG丸ｺﾞｼｯｸM-PRO" w:eastAsia="HG丸ｺﾞｼｯｸM-PRO" w:hAnsi="HG丸ｺﾞｼｯｸM-PRO"/>
                                <w:color w:val="000000" w:themeColor="text1"/>
                                <w:sz w:val="20"/>
                              </w:rPr>
                              <w:t>3-5253-8111</w:t>
                            </w:r>
                            <w:r w:rsidR="006A4BF5">
                              <w:rPr>
                                <w:rFonts w:ascii="HG丸ｺﾞｼｯｸM-PRO" w:eastAsia="HG丸ｺﾞｼｯｸM-PRO" w:hAnsi="HG丸ｺﾞｼｯｸM-PRO" w:hint="eastAsia"/>
                                <w:color w:val="000000" w:themeColor="text1"/>
                                <w:sz w:val="20"/>
                              </w:rPr>
                              <w:t xml:space="preserve">（内線 </w:t>
                            </w:r>
                            <w:r w:rsidR="006A4BF5" w:rsidRPr="006A4BF5">
                              <w:rPr>
                                <w:rFonts w:ascii="HG丸ｺﾞｼｯｸM-PRO" w:eastAsia="HG丸ｺﾞｼｯｸM-PRO" w:hAnsi="HG丸ｺﾞｼｯｸM-PRO"/>
                                <w:color w:val="000000" w:themeColor="text1"/>
                                <w:sz w:val="20"/>
                              </w:rPr>
                              <w:t>41333</w:t>
                            </w:r>
                            <w:r w:rsidR="006A4BF5">
                              <w:rPr>
                                <w:rFonts w:ascii="HG丸ｺﾞｼｯｸM-PRO" w:eastAsia="HG丸ｺﾞｼｯｸM-PRO" w:hAnsi="HG丸ｺﾞｼｯｸM-PRO" w:hint="eastAsia"/>
                                <w:color w:val="000000" w:themeColor="text1"/>
                                <w:sz w:val="20"/>
                              </w:rPr>
                              <w:t>）</w:t>
                            </w:r>
                          </w:p>
                          <w:p w14:paraId="4D898BD5"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p>
                          <w:p w14:paraId="63A5E957"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＜委託事業者お問い合わせ先＞</w:t>
                            </w:r>
                          </w:p>
                          <w:p w14:paraId="6EF5A511" w14:textId="584F09B9"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社　名：</w:t>
                            </w:r>
                            <w:r w:rsidR="00B5400A" w:rsidRPr="00C04467">
                              <w:rPr>
                                <w:rFonts w:ascii="HG丸ｺﾞｼｯｸM-PRO" w:eastAsia="HG丸ｺﾞｼｯｸM-PRO" w:hAnsi="HG丸ｺﾞｼｯｸM-PRO" w:hint="eastAsia"/>
                                <w:color w:val="000000" w:themeColor="text1"/>
                                <w:sz w:val="20"/>
                              </w:rPr>
                              <w:t>株式会社ＮＸ総合研究所</w:t>
                            </w:r>
                          </w:p>
                          <w:p w14:paraId="60CA5DAF" w14:textId="35EB6ABC"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メール：</w:t>
                            </w:r>
                            <w:r w:rsidR="00D10C86" w:rsidRPr="00C04467">
                              <w:rPr>
                                <w:rFonts w:ascii="HG丸ｺﾞｼｯｸM-PRO" w:eastAsia="HG丸ｺﾞｼｯｸM-PRO" w:hAnsi="HG丸ｺﾞｼｯｸM-PRO"/>
                                <w:color w:val="000000" w:themeColor="text1"/>
                                <w:sz w:val="20"/>
                              </w:rPr>
                              <w:t>followup@nx-soken.co.jp</w:t>
                            </w:r>
                          </w:p>
                          <w:p w14:paraId="5CF82DA7" w14:textId="37FC3CA8" w:rsidR="00B96E34" w:rsidRPr="00D10C86" w:rsidRDefault="00D10C86"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担当者</w:t>
                            </w:r>
                            <w:r w:rsidR="00140091" w:rsidRPr="00D10C86">
                              <w:rPr>
                                <w:rFonts w:ascii="HG丸ｺﾞｼｯｸM-PRO" w:eastAsia="HG丸ｺﾞｼｯｸM-PRO" w:hAnsi="HG丸ｺﾞｼｯｸM-PRO" w:hint="eastAsia"/>
                                <w:color w:val="000000" w:themeColor="text1"/>
                                <w:sz w:val="20"/>
                              </w:rPr>
                              <w:t>：</w:t>
                            </w:r>
                            <w:r w:rsidRPr="00D10C86">
                              <w:rPr>
                                <w:rFonts w:ascii="HG丸ｺﾞｼｯｸM-PRO" w:eastAsia="HG丸ｺﾞｼｯｸM-PRO" w:hAnsi="HG丸ｺﾞｼｯｸM-PRO" w:hint="eastAsia"/>
                                <w:color w:val="000000" w:themeColor="text1"/>
                                <w:sz w:val="20"/>
                              </w:rPr>
                              <w:t>室賀　利一（大変恐縮ですが、メールにて確実な返信をいたしますので、メールのみでの対応とさせていただきます。）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D443A" id="正方形/長方形 2" o:spid="_x0000_s1027" style="position:absolute;left:0;text-align:left;margin-left:2.6pt;margin-top:8.1pt;width:451.5pt;height:25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" filled="f" strokecolor="black [3213]">
                <v:textbox inset="2mm,1mm,2mm,1mm">
                  <w:txbxContent>
                    <w:p w14:paraId="2DCE6FDB" w14:textId="5648F769" w:rsidR="00140091" w:rsidRPr="00D10C86" w:rsidRDefault="007B3B61" w:rsidP="00D10C86">
                      <w:pPr>
                        <w:spacing w:line="300" w:lineRule="exact"/>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Web</w:t>
                      </w:r>
                      <w:r w:rsidR="00140091" w:rsidRPr="00D10C86">
                        <w:rPr>
                          <w:rFonts w:ascii="HG丸ｺﾞｼｯｸM-PRO" w:eastAsia="HG丸ｺﾞｼｯｸM-PRO" w:hAnsi="HG丸ｺﾞｼｯｸM-PRO" w:hint="eastAsia"/>
                          <w:color w:val="000000" w:themeColor="text1"/>
                          <w:sz w:val="20"/>
                        </w:rPr>
                        <w:t>アンケートの操作方法等（システム関連）でご不明点がある場合は委託事業者、アンケートの質問内容でご不明点がある場合は弊省までお問い合わせください。</w:t>
                      </w:r>
                    </w:p>
                    <w:p w14:paraId="4F1C91D5"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p>
                    <w:p w14:paraId="050009C7" w14:textId="779E63EA"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＜ガイドラインの遵守状況に関するフォローアップ調査に関するお問い合わせ先＞</w:t>
                      </w:r>
                    </w:p>
                    <w:p w14:paraId="13322FA7" w14:textId="3C6E08F0"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国土交通省</w:t>
                      </w:r>
                      <w:r w:rsidRPr="00D10C86">
                        <w:rPr>
                          <w:rFonts w:ascii="HG丸ｺﾞｼｯｸM-PRO" w:eastAsia="HG丸ｺﾞｼｯｸM-PRO" w:hAnsi="HG丸ｺﾞｼｯｸM-PRO"/>
                          <w:color w:val="000000" w:themeColor="text1"/>
                          <w:sz w:val="20"/>
                        </w:rPr>
                        <w:t xml:space="preserve"> </w:t>
                      </w:r>
                      <w:r w:rsidRPr="00D10C86">
                        <w:rPr>
                          <w:rFonts w:ascii="HG丸ｺﾞｼｯｸM-PRO" w:eastAsia="HG丸ｺﾞｼｯｸM-PRO" w:hAnsi="HG丸ｺﾞｼｯｸM-PRO" w:hint="eastAsia"/>
                          <w:color w:val="000000" w:themeColor="text1"/>
                          <w:sz w:val="20"/>
                        </w:rPr>
                        <w:t>物流･自動車局 物流政策課（藤原、野本）</w:t>
                      </w:r>
                    </w:p>
                    <w:p w14:paraId="5EF9EBC9" w14:textId="153500E5"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電　話：</w:t>
                      </w:r>
                      <w:r w:rsidR="006A4BF5">
                        <w:rPr>
                          <w:rFonts w:ascii="HG丸ｺﾞｼｯｸM-PRO" w:eastAsia="HG丸ｺﾞｼｯｸM-PRO" w:hAnsi="HG丸ｺﾞｼｯｸM-PRO" w:hint="eastAsia"/>
                          <w:color w:val="000000" w:themeColor="text1"/>
                          <w:sz w:val="20"/>
                        </w:rPr>
                        <w:t>0</w:t>
                      </w:r>
                      <w:r w:rsidR="006A4BF5">
                        <w:rPr>
                          <w:rFonts w:ascii="HG丸ｺﾞｼｯｸM-PRO" w:eastAsia="HG丸ｺﾞｼｯｸM-PRO" w:hAnsi="HG丸ｺﾞｼｯｸM-PRO"/>
                          <w:color w:val="000000" w:themeColor="text1"/>
                          <w:sz w:val="20"/>
                        </w:rPr>
                        <w:t>3-5253-8111</w:t>
                      </w:r>
                      <w:r w:rsidR="006A4BF5">
                        <w:rPr>
                          <w:rFonts w:ascii="HG丸ｺﾞｼｯｸM-PRO" w:eastAsia="HG丸ｺﾞｼｯｸM-PRO" w:hAnsi="HG丸ｺﾞｼｯｸM-PRO" w:hint="eastAsia"/>
                          <w:color w:val="000000" w:themeColor="text1"/>
                          <w:sz w:val="20"/>
                        </w:rPr>
                        <w:t xml:space="preserve">（内線 </w:t>
                      </w:r>
                      <w:r w:rsidR="006A4BF5">
                        <w:rPr>
                          <w:rFonts w:ascii="HG丸ｺﾞｼｯｸM-PRO" w:eastAsia="HG丸ｺﾞｼｯｸM-PRO" w:hAnsi="HG丸ｺﾞｼｯｸM-PRO"/>
                          <w:color w:val="000000" w:themeColor="text1"/>
                          <w:sz w:val="20"/>
                        </w:rPr>
                        <w:t>41823</w:t>
                      </w:r>
                      <w:r w:rsidR="006A4BF5">
                        <w:rPr>
                          <w:rFonts w:ascii="HG丸ｺﾞｼｯｸM-PRO" w:eastAsia="HG丸ｺﾞｼｯｸM-PRO" w:hAnsi="HG丸ｺﾞｼｯｸM-PRO" w:hint="eastAsia"/>
                          <w:color w:val="000000" w:themeColor="text1"/>
                          <w:sz w:val="20"/>
                        </w:rPr>
                        <w:t>）</w:t>
                      </w:r>
                    </w:p>
                    <w:p w14:paraId="25D9D7BD"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p>
                    <w:p w14:paraId="0B9F00DF" w14:textId="3D2BC149"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＜標準的運賃の浸透・活用状況等に関するアンケート調査に関するお問い合わせ先＞</w:t>
                      </w:r>
                    </w:p>
                    <w:p w14:paraId="6DF10F33" w14:textId="370163AB"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国土交通省</w:t>
                      </w:r>
                      <w:r w:rsidRPr="00D10C86">
                        <w:rPr>
                          <w:rFonts w:ascii="HG丸ｺﾞｼｯｸM-PRO" w:eastAsia="HG丸ｺﾞｼｯｸM-PRO" w:hAnsi="HG丸ｺﾞｼｯｸM-PRO"/>
                          <w:color w:val="000000" w:themeColor="text1"/>
                          <w:sz w:val="20"/>
                        </w:rPr>
                        <w:t xml:space="preserve"> </w:t>
                      </w:r>
                      <w:r w:rsidRPr="00D10C86">
                        <w:rPr>
                          <w:rFonts w:ascii="HG丸ｺﾞｼｯｸM-PRO" w:eastAsia="HG丸ｺﾞｼｯｸM-PRO" w:hAnsi="HG丸ｺﾞｼｯｸM-PRO" w:hint="eastAsia"/>
                          <w:color w:val="000000" w:themeColor="text1"/>
                          <w:sz w:val="20"/>
                        </w:rPr>
                        <w:t xml:space="preserve">物流･自動車局 </w:t>
                      </w:r>
                      <w:r w:rsidR="00A27206" w:rsidRPr="00D10C86">
                        <w:rPr>
                          <w:rFonts w:ascii="HG丸ｺﾞｼｯｸM-PRO" w:eastAsia="HG丸ｺﾞｼｯｸM-PRO" w:hAnsi="HG丸ｺﾞｼｯｸM-PRO" w:hint="eastAsia"/>
                          <w:color w:val="000000" w:themeColor="text1"/>
                          <w:sz w:val="20"/>
                        </w:rPr>
                        <w:t>貨物流通事業課</w:t>
                      </w:r>
                      <w:r w:rsidRPr="00D10C86">
                        <w:rPr>
                          <w:rFonts w:ascii="HG丸ｺﾞｼｯｸM-PRO" w:eastAsia="HG丸ｺﾞｼｯｸM-PRO" w:hAnsi="HG丸ｺﾞｼｯｸM-PRO" w:hint="eastAsia"/>
                          <w:color w:val="000000" w:themeColor="text1"/>
                          <w:sz w:val="20"/>
                        </w:rPr>
                        <w:t>（</w:t>
                      </w:r>
                      <w:r w:rsidR="00A27206" w:rsidRPr="00D10C86">
                        <w:rPr>
                          <w:rFonts w:ascii="HG丸ｺﾞｼｯｸM-PRO" w:eastAsia="HG丸ｺﾞｼｯｸM-PRO" w:hAnsi="HG丸ｺﾞｼｯｸM-PRO" w:hint="eastAsia"/>
                          <w:color w:val="000000" w:themeColor="text1"/>
                          <w:sz w:val="20"/>
                        </w:rPr>
                        <w:t>平田</w:t>
                      </w:r>
                      <w:r w:rsidRPr="00D10C86">
                        <w:rPr>
                          <w:rFonts w:ascii="HG丸ｺﾞｼｯｸM-PRO" w:eastAsia="HG丸ｺﾞｼｯｸM-PRO" w:hAnsi="HG丸ｺﾞｼｯｸM-PRO" w:hint="eastAsia"/>
                          <w:color w:val="000000" w:themeColor="text1"/>
                          <w:sz w:val="20"/>
                        </w:rPr>
                        <w:t>、</w:t>
                      </w:r>
                      <w:r w:rsidR="00A27206" w:rsidRPr="00D10C86">
                        <w:rPr>
                          <w:rFonts w:ascii="HG丸ｺﾞｼｯｸM-PRO" w:eastAsia="HG丸ｺﾞｼｯｸM-PRO" w:hAnsi="HG丸ｺﾞｼｯｸM-PRO" w:hint="eastAsia"/>
                          <w:color w:val="000000" w:themeColor="text1"/>
                          <w:sz w:val="20"/>
                        </w:rPr>
                        <w:t>増田</w:t>
                      </w:r>
                      <w:r w:rsidRPr="00D10C86">
                        <w:rPr>
                          <w:rFonts w:ascii="HG丸ｺﾞｼｯｸM-PRO" w:eastAsia="HG丸ｺﾞｼｯｸM-PRO" w:hAnsi="HG丸ｺﾞｼｯｸM-PRO" w:hint="eastAsia"/>
                          <w:color w:val="000000" w:themeColor="text1"/>
                          <w:sz w:val="20"/>
                        </w:rPr>
                        <w:t>）</w:t>
                      </w:r>
                    </w:p>
                    <w:p w14:paraId="0585232D" w14:textId="35CD4ED9"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電　話：</w:t>
                      </w:r>
                      <w:r w:rsidR="006A4BF5">
                        <w:rPr>
                          <w:rFonts w:ascii="HG丸ｺﾞｼｯｸM-PRO" w:eastAsia="HG丸ｺﾞｼｯｸM-PRO" w:hAnsi="HG丸ｺﾞｼｯｸM-PRO" w:hint="eastAsia"/>
                          <w:color w:val="000000" w:themeColor="text1"/>
                          <w:sz w:val="20"/>
                        </w:rPr>
                        <w:t>0</w:t>
                      </w:r>
                      <w:r w:rsidR="006A4BF5">
                        <w:rPr>
                          <w:rFonts w:ascii="HG丸ｺﾞｼｯｸM-PRO" w:eastAsia="HG丸ｺﾞｼｯｸM-PRO" w:hAnsi="HG丸ｺﾞｼｯｸM-PRO"/>
                          <w:color w:val="000000" w:themeColor="text1"/>
                          <w:sz w:val="20"/>
                        </w:rPr>
                        <w:t>3-5253-8111</w:t>
                      </w:r>
                      <w:r w:rsidR="006A4BF5">
                        <w:rPr>
                          <w:rFonts w:ascii="HG丸ｺﾞｼｯｸM-PRO" w:eastAsia="HG丸ｺﾞｼｯｸM-PRO" w:hAnsi="HG丸ｺﾞｼｯｸM-PRO" w:hint="eastAsia"/>
                          <w:color w:val="000000" w:themeColor="text1"/>
                          <w:sz w:val="20"/>
                        </w:rPr>
                        <w:t xml:space="preserve">（内線 </w:t>
                      </w:r>
                      <w:r w:rsidR="006A4BF5" w:rsidRPr="006A4BF5">
                        <w:rPr>
                          <w:rFonts w:ascii="HG丸ｺﾞｼｯｸM-PRO" w:eastAsia="HG丸ｺﾞｼｯｸM-PRO" w:hAnsi="HG丸ｺﾞｼｯｸM-PRO"/>
                          <w:color w:val="000000" w:themeColor="text1"/>
                          <w:sz w:val="20"/>
                        </w:rPr>
                        <w:t>41333</w:t>
                      </w:r>
                      <w:r w:rsidR="006A4BF5">
                        <w:rPr>
                          <w:rFonts w:ascii="HG丸ｺﾞｼｯｸM-PRO" w:eastAsia="HG丸ｺﾞｼｯｸM-PRO" w:hAnsi="HG丸ｺﾞｼｯｸM-PRO" w:hint="eastAsia"/>
                          <w:color w:val="000000" w:themeColor="text1"/>
                          <w:sz w:val="20"/>
                        </w:rPr>
                        <w:t>）</w:t>
                      </w:r>
                    </w:p>
                    <w:p w14:paraId="4D898BD5"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p>
                    <w:p w14:paraId="63A5E957" w14:textId="77777777"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＜委託事業者お問い合わせ先＞</w:t>
                      </w:r>
                    </w:p>
                    <w:p w14:paraId="6EF5A511" w14:textId="584F09B9"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社　名：</w:t>
                      </w:r>
                      <w:r w:rsidR="00B5400A" w:rsidRPr="00C04467">
                        <w:rPr>
                          <w:rFonts w:ascii="HG丸ｺﾞｼｯｸM-PRO" w:eastAsia="HG丸ｺﾞｼｯｸM-PRO" w:hAnsi="HG丸ｺﾞｼｯｸM-PRO" w:hint="eastAsia"/>
                          <w:color w:val="000000" w:themeColor="text1"/>
                          <w:sz w:val="20"/>
                        </w:rPr>
                        <w:t>株式会社ＮＸ総合研究所</w:t>
                      </w:r>
                    </w:p>
                    <w:p w14:paraId="60CA5DAF" w14:textId="35EB6ABC" w:rsidR="00140091" w:rsidRPr="00D10C86" w:rsidRDefault="00140091"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メール：</w:t>
                      </w:r>
                      <w:r w:rsidR="00D10C86" w:rsidRPr="00C04467">
                        <w:rPr>
                          <w:rFonts w:ascii="HG丸ｺﾞｼｯｸM-PRO" w:eastAsia="HG丸ｺﾞｼｯｸM-PRO" w:hAnsi="HG丸ｺﾞｼｯｸM-PRO"/>
                          <w:color w:val="000000" w:themeColor="text1"/>
                          <w:sz w:val="20"/>
                        </w:rPr>
                        <w:t>followup@nx-soken.co.jp</w:t>
                      </w:r>
                    </w:p>
                    <w:p w14:paraId="5CF82DA7" w14:textId="37FC3CA8" w:rsidR="00B96E34" w:rsidRPr="00D10C86" w:rsidRDefault="00D10C86" w:rsidP="00D10C86">
                      <w:pPr>
                        <w:spacing w:line="300" w:lineRule="exact"/>
                        <w:jc w:val="left"/>
                        <w:rPr>
                          <w:rFonts w:ascii="HG丸ｺﾞｼｯｸM-PRO" w:eastAsia="HG丸ｺﾞｼｯｸM-PRO" w:hAnsi="HG丸ｺﾞｼｯｸM-PRO"/>
                          <w:color w:val="000000" w:themeColor="text1"/>
                          <w:sz w:val="20"/>
                        </w:rPr>
                      </w:pPr>
                      <w:r w:rsidRPr="00D10C86">
                        <w:rPr>
                          <w:rFonts w:ascii="HG丸ｺﾞｼｯｸM-PRO" w:eastAsia="HG丸ｺﾞｼｯｸM-PRO" w:hAnsi="HG丸ｺﾞｼｯｸM-PRO" w:hint="eastAsia"/>
                          <w:color w:val="000000" w:themeColor="text1"/>
                          <w:sz w:val="20"/>
                        </w:rPr>
                        <w:t>担当者</w:t>
                      </w:r>
                      <w:r w:rsidR="00140091" w:rsidRPr="00D10C86">
                        <w:rPr>
                          <w:rFonts w:ascii="HG丸ｺﾞｼｯｸM-PRO" w:eastAsia="HG丸ｺﾞｼｯｸM-PRO" w:hAnsi="HG丸ｺﾞｼｯｸM-PRO" w:hint="eastAsia"/>
                          <w:color w:val="000000" w:themeColor="text1"/>
                          <w:sz w:val="20"/>
                        </w:rPr>
                        <w:t>：</w:t>
                      </w:r>
                      <w:r w:rsidRPr="00D10C86">
                        <w:rPr>
                          <w:rFonts w:ascii="HG丸ｺﾞｼｯｸM-PRO" w:eastAsia="HG丸ｺﾞｼｯｸM-PRO" w:hAnsi="HG丸ｺﾞｼｯｸM-PRO" w:hint="eastAsia"/>
                          <w:color w:val="000000" w:themeColor="text1"/>
                          <w:sz w:val="20"/>
                        </w:rPr>
                        <w:t>室賀　利一（大変恐縮ですが、メールにて確実な返信をいたしますので、メールのみでの対応とさせていただきます。）</w:t>
                      </w:r>
                    </w:p>
                  </w:txbxContent>
                </v:textbox>
              </v:rect>
            </w:pict>
          </mc:Fallback>
        </mc:AlternateContent>
      </w:r>
    </w:p>
    <w:p w14:paraId="171255EC" w14:textId="3F8EEF29" w:rsidR="00987608" w:rsidRPr="00987608" w:rsidRDefault="00987608" w:rsidP="00AE026C">
      <w:pPr>
        <w:snapToGrid w:val="0"/>
        <w:rPr>
          <w:rFonts w:ascii="HG丸ｺﾞｼｯｸM-PRO" w:eastAsia="HG丸ｺﾞｼｯｸM-PRO" w:hAnsi="HG丸ｺﾞｼｯｸM-PRO"/>
          <w:color w:val="000000" w:themeColor="text1"/>
          <w:szCs w:val="21"/>
        </w:rPr>
      </w:pPr>
    </w:p>
    <w:sectPr w:rsidR="00987608" w:rsidRPr="00987608" w:rsidSect="00194132">
      <w:pgSz w:w="11906" w:h="16838"/>
      <w:pgMar w:top="1134" w:right="1418" w:bottom="851" w:left="1418" w:header="454"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A20D" w14:textId="77777777" w:rsidR="006B05F5" w:rsidRDefault="006B05F5">
      <w:r>
        <w:separator/>
      </w:r>
    </w:p>
  </w:endnote>
  <w:endnote w:type="continuationSeparator" w:id="0">
    <w:p w14:paraId="2DB7D306" w14:textId="77777777" w:rsidR="006B05F5" w:rsidRDefault="006B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9301" w14:textId="77777777" w:rsidR="006B05F5" w:rsidRDefault="006B05F5">
      <w:r>
        <w:separator/>
      </w:r>
    </w:p>
  </w:footnote>
  <w:footnote w:type="continuationSeparator" w:id="0">
    <w:p w14:paraId="52858602" w14:textId="77777777" w:rsidR="006B05F5" w:rsidRDefault="006B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52805"/>
    <w:multiLevelType w:val="hybridMultilevel"/>
    <w:tmpl w:val="8FF4080C"/>
    <w:lvl w:ilvl="0" w:tplc="D49C1EF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2C59053C"/>
    <w:multiLevelType w:val="hybridMultilevel"/>
    <w:tmpl w:val="E2B0FA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8332DC"/>
    <w:multiLevelType w:val="hybridMultilevel"/>
    <w:tmpl w:val="399A2B18"/>
    <w:lvl w:ilvl="0" w:tplc="99D4C6AC">
      <w:start w:val="1"/>
      <w:numFmt w:val="decimalEnclosedCircle"/>
      <w:lvlText w:val="%1"/>
      <w:lvlJc w:val="left"/>
      <w:pPr>
        <w:ind w:left="501" w:hanging="360"/>
      </w:pPr>
      <w:rPr>
        <w:rFonts w:hint="default"/>
        <w:color w:val="000000" w:themeColor="text1"/>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498704D8"/>
    <w:multiLevelType w:val="hybridMultilevel"/>
    <w:tmpl w:val="C412848A"/>
    <w:lvl w:ilvl="0" w:tplc="68CE423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2307589">
    <w:abstractNumId w:val="2"/>
  </w:num>
  <w:num w:numId="2" w16cid:durableId="38940458">
    <w:abstractNumId w:val="1"/>
  </w:num>
  <w:num w:numId="3" w16cid:durableId="1672219874">
    <w:abstractNumId w:val="0"/>
  </w:num>
  <w:num w:numId="4" w16cid:durableId="1701665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3C"/>
    <w:rsid w:val="00043469"/>
    <w:rsid w:val="0004527D"/>
    <w:rsid w:val="00054AFE"/>
    <w:rsid w:val="00060174"/>
    <w:rsid w:val="00062B18"/>
    <w:rsid w:val="00066711"/>
    <w:rsid w:val="000716B7"/>
    <w:rsid w:val="000961F1"/>
    <w:rsid w:val="000A2290"/>
    <w:rsid w:val="000B3934"/>
    <w:rsid w:val="000E6708"/>
    <w:rsid w:val="000E7083"/>
    <w:rsid w:val="000F24B6"/>
    <w:rsid w:val="000F4B6C"/>
    <w:rsid w:val="001040F6"/>
    <w:rsid w:val="00116D8E"/>
    <w:rsid w:val="001216DA"/>
    <w:rsid w:val="00135F8F"/>
    <w:rsid w:val="00140091"/>
    <w:rsid w:val="00154DC7"/>
    <w:rsid w:val="00194132"/>
    <w:rsid w:val="001B6FBB"/>
    <w:rsid w:val="001C4462"/>
    <w:rsid w:val="001C6993"/>
    <w:rsid w:val="001D6CB7"/>
    <w:rsid w:val="001D725F"/>
    <w:rsid w:val="001E2085"/>
    <w:rsid w:val="00211FCD"/>
    <w:rsid w:val="00235423"/>
    <w:rsid w:val="0024290D"/>
    <w:rsid w:val="00252A63"/>
    <w:rsid w:val="00256FD7"/>
    <w:rsid w:val="00267D56"/>
    <w:rsid w:val="0028349A"/>
    <w:rsid w:val="002B6C15"/>
    <w:rsid w:val="002D5028"/>
    <w:rsid w:val="002E1872"/>
    <w:rsid w:val="00301DCA"/>
    <w:rsid w:val="003167DF"/>
    <w:rsid w:val="0032591C"/>
    <w:rsid w:val="003430C1"/>
    <w:rsid w:val="00343762"/>
    <w:rsid w:val="00354D22"/>
    <w:rsid w:val="00356633"/>
    <w:rsid w:val="00356CAE"/>
    <w:rsid w:val="00385F93"/>
    <w:rsid w:val="00392A24"/>
    <w:rsid w:val="003A6FBE"/>
    <w:rsid w:val="003B1951"/>
    <w:rsid w:val="003B25DA"/>
    <w:rsid w:val="003B3119"/>
    <w:rsid w:val="003B3E02"/>
    <w:rsid w:val="003D695B"/>
    <w:rsid w:val="00405243"/>
    <w:rsid w:val="004118D0"/>
    <w:rsid w:val="00414B82"/>
    <w:rsid w:val="00430F44"/>
    <w:rsid w:val="00470725"/>
    <w:rsid w:val="00471E64"/>
    <w:rsid w:val="00481804"/>
    <w:rsid w:val="0048473D"/>
    <w:rsid w:val="004923C3"/>
    <w:rsid w:val="004968E5"/>
    <w:rsid w:val="00497E93"/>
    <w:rsid w:val="004D6C91"/>
    <w:rsid w:val="004E1F32"/>
    <w:rsid w:val="00533984"/>
    <w:rsid w:val="00546889"/>
    <w:rsid w:val="005677E2"/>
    <w:rsid w:val="005725D9"/>
    <w:rsid w:val="005A18DD"/>
    <w:rsid w:val="005A27B7"/>
    <w:rsid w:val="005B44AF"/>
    <w:rsid w:val="005E7BDF"/>
    <w:rsid w:val="00621E07"/>
    <w:rsid w:val="0064346A"/>
    <w:rsid w:val="006732F2"/>
    <w:rsid w:val="00685906"/>
    <w:rsid w:val="006A4BF5"/>
    <w:rsid w:val="006B05F5"/>
    <w:rsid w:val="006D053B"/>
    <w:rsid w:val="006D2589"/>
    <w:rsid w:val="00703077"/>
    <w:rsid w:val="007251A2"/>
    <w:rsid w:val="0074029A"/>
    <w:rsid w:val="00743E0F"/>
    <w:rsid w:val="00744796"/>
    <w:rsid w:val="00746EBD"/>
    <w:rsid w:val="00780D94"/>
    <w:rsid w:val="00785775"/>
    <w:rsid w:val="007875DB"/>
    <w:rsid w:val="007B0538"/>
    <w:rsid w:val="007B3B61"/>
    <w:rsid w:val="007E123C"/>
    <w:rsid w:val="007E2FAF"/>
    <w:rsid w:val="008020B6"/>
    <w:rsid w:val="008229BF"/>
    <w:rsid w:val="0083198F"/>
    <w:rsid w:val="008359F8"/>
    <w:rsid w:val="00883EF4"/>
    <w:rsid w:val="00883FD5"/>
    <w:rsid w:val="0089789C"/>
    <w:rsid w:val="008B22BA"/>
    <w:rsid w:val="008B4C07"/>
    <w:rsid w:val="008F4132"/>
    <w:rsid w:val="009151A5"/>
    <w:rsid w:val="0091655C"/>
    <w:rsid w:val="00930589"/>
    <w:rsid w:val="00931BFA"/>
    <w:rsid w:val="009342C7"/>
    <w:rsid w:val="009355A4"/>
    <w:rsid w:val="009356B0"/>
    <w:rsid w:val="00936425"/>
    <w:rsid w:val="00937C71"/>
    <w:rsid w:val="00941D1C"/>
    <w:rsid w:val="00941FCB"/>
    <w:rsid w:val="00951C32"/>
    <w:rsid w:val="009603E8"/>
    <w:rsid w:val="00987608"/>
    <w:rsid w:val="009A11FC"/>
    <w:rsid w:val="009D75B1"/>
    <w:rsid w:val="00A1131D"/>
    <w:rsid w:val="00A264C0"/>
    <w:rsid w:val="00A27206"/>
    <w:rsid w:val="00A32B7A"/>
    <w:rsid w:val="00A50A31"/>
    <w:rsid w:val="00A55F43"/>
    <w:rsid w:val="00A72DD4"/>
    <w:rsid w:val="00A76A24"/>
    <w:rsid w:val="00A9287D"/>
    <w:rsid w:val="00AA1989"/>
    <w:rsid w:val="00AE026C"/>
    <w:rsid w:val="00AE6AA3"/>
    <w:rsid w:val="00AF4B06"/>
    <w:rsid w:val="00B03135"/>
    <w:rsid w:val="00B265A9"/>
    <w:rsid w:val="00B5400A"/>
    <w:rsid w:val="00B96E34"/>
    <w:rsid w:val="00BF73E1"/>
    <w:rsid w:val="00C00832"/>
    <w:rsid w:val="00C04467"/>
    <w:rsid w:val="00C07397"/>
    <w:rsid w:val="00C07E30"/>
    <w:rsid w:val="00C17BF1"/>
    <w:rsid w:val="00C2502E"/>
    <w:rsid w:val="00C2593B"/>
    <w:rsid w:val="00C471B3"/>
    <w:rsid w:val="00C62EC0"/>
    <w:rsid w:val="00CB3C78"/>
    <w:rsid w:val="00CC1984"/>
    <w:rsid w:val="00CD2C60"/>
    <w:rsid w:val="00CE0522"/>
    <w:rsid w:val="00D10C86"/>
    <w:rsid w:val="00D1575F"/>
    <w:rsid w:val="00D241AF"/>
    <w:rsid w:val="00D35D69"/>
    <w:rsid w:val="00D604A5"/>
    <w:rsid w:val="00D61DB0"/>
    <w:rsid w:val="00D67C6F"/>
    <w:rsid w:val="00D80ECF"/>
    <w:rsid w:val="00D81928"/>
    <w:rsid w:val="00D823AA"/>
    <w:rsid w:val="00D83240"/>
    <w:rsid w:val="00D85A2E"/>
    <w:rsid w:val="00D866BC"/>
    <w:rsid w:val="00DA3717"/>
    <w:rsid w:val="00DC00DE"/>
    <w:rsid w:val="00E127DC"/>
    <w:rsid w:val="00E12FE8"/>
    <w:rsid w:val="00E1423E"/>
    <w:rsid w:val="00E1715E"/>
    <w:rsid w:val="00E2695D"/>
    <w:rsid w:val="00E3773A"/>
    <w:rsid w:val="00E47D14"/>
    <w:rsid w:val="00E545A6"/>
    <w:rsid w:val="00E54840"/>
    <w:rsid w:val="00E9414D"/>
    <w:rsid w:val="00EA29E5"/>
    <w:rsid w:val="00EA3B9E"/>
    <w:rsid w:val="00EA4799"/>
    <w:rsid w:val="00EC0700"/>
    <w:rsid w:val="00EC692F"/>
    <w:rsid w:val="00F27B8C"/>
    <w:rsid w:val="00F41A1B"/>
    <w:rsid w:val="00F81747"/>
    <w:rsid w:val="00F84058"/>
    <w:rsid w:val="00FB1B88"/>
    <w:rsid w:val="00FB6CA5"/>
    <w:rsid w:val="00FC5314"/>
    <w:rsid w:val="00FD12CB"/>
    <w:rsid w:val="00FE24DB"/>
    <w:rsid w:val="00FE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7BB31"/>
  <w15:chartTrackingRefBased/>
  <w15:docId w15:val="{480B25B4-BB57-4AE2-92E2-F34EFE10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9355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55A4"/>
    <w:rPr>
      <w:rFonts w:asciiTheme="majorHAnsi" w:eastAsiaTheme="majorEastAsia" w:hAnsiTheme="majorHAnsi" w:cstheme="majorBidi"/>
      <w:sz w:val="18"/>
      <w:szCs w:val="18"/>
    </w:rPr>
  </w:style>
  <w:style w:type="character" w:styleId="aa">
    <w:name w:val="Hyperlink"/>
    <w:basedOn w:val="a0"/>
    <w:uiPriority w:val="99"/>
    <w:unhideWhenUsed/>
    <w:rsid w:val="00B03135"/>
    <w:rPr>
      <w:color w:val="0000FF"/>
      <w:u w:val="single"/>
    </w:rPr>
  </w:style>
  <w:style w:type="character" w:customStyle="1" w:styleId="1">
    <w:name w:val="未解決のメンション1"/>
    <w:basedOn w:val="a0"/>
    <w:uiPriority w:val="99"/>
    <w:semiHidden/>
    <w:unhideWhenUsed/>
    <w:rsid w:val="00533984"/>
    <w:rPr>
      <w:color w:val="605E5C"/>
      <w:shd w:val="clear" w:color="auto" w:fill="E1DFDD"/>
    </w:rPr>
  </w:style>
  <w:style w:type="paragraph" w:styleId="ab">
    <w:name w:val="List Paragraph"/>
    <w:basedOn w:val="a"/>
    <w:uiPriority w:val="34"/>
    <w:qFormat/>
    <w:rsid w:val="00533984"/>
    <w:pPr>
      <w:ind w:leftChars="400" w:left="840"/>
    </w:pPr>
  </w:style>
  <w:style w:type="character" w:styleId="ac">
    <w:name w:val="annotation reference"/>
    <w:basedOn w:val="a0"/>
    <w:uiPriority w:val="99"/>
    <w:semiHidden/>
    <w:unhideWhenUsed/>
    <w:rsid w:val="00430F44"/>
    <w:rPr>
      <w:sz w:val="18"/>
      <w:szCs w:val="18"/>
    </w:rPr>
  </w:style>
  <w:style w:type="paragraph" w:styleId="ad">
    <w:name w:val="annotation text"/>
    <w:basedOn w:val="a"/>
    <w:link w:val="ae"/>
    <w:uiPriority w:val="99"/>
    <w:semiHidden/>
    <w:unhideWhenUsed/>
    <w:rsid w:val="00430F44"/>
    <w:pPr>
      <w:jc w:val="left"/>
    </w:pPr>
  </w:style>
  <w:style w:type="character" w:customStyle="1" w:styleId="ae">
    <w:name w:val="コメント文字列 (文字)"/>
    <w:basedOn w:val="a0"/>
    <w:link w:val="ad"/>
    <w:uiPriority w:val="99"/>
    <w:semiHidden/>
    <w:rsid w:val="00430F44"/>
  </w:style>
  <w:style w:type="paragraph" w:styleId="af">
    <w:name w:val="annotation subject"/>
    <w:basedOn w:val="ad"/>
    <w:next w:val="ad"/>
    <w:link w:val="af0"/>
    <w:uiPriority w:val="99"/>
    <w:semiHidden/>
    <w:unhideWhenUsed/>
    <w:rsid w:val="00430F44"/>
    <w:rPr>
      <w:b/>
      <w:bCs/>
    </w:rPr>
  </w:style>
  <w:style w:type="character" w:customStyle="1" w:styleId="af0">
    <w:name w:val="コメント内容 (文字)"/>
    <w:basedOn w:val="ae"/>
    <w:link w:val="af"/>
    <w:uiPriority w:val="99"/>
    <w:semiHidden/>
    <w:rsid w:val="00430F44"/>
    <w:rPr>
      <w:b/>
      <w:bCs/>
    </w:rPr>
  </w:style>
  <w:style w:type="paragraph" w:styleId="af1">
    <w:name w:val="Revision"/>
    <w:hidden/>
    <w:uiPriority w:val="99"/>
    <w:semiHidden/>
    <w:rsid w:val="00430F44"/>
  </w:style>
  <w:style w:type="paragraph" w:styleId="af2">
    <w:name w:val="footnote text"/>
    <w:basedOn w:val="a"/>
    <w:link w:val="af3"/>
    <w:uiPriority w:val="99"/>
    <w:unhideWhenUsed/>
    <w:rsid w:val="00EC692F"/>
    <w:pPr>
      <w:snapToGrid w:val="0"/>
      <w:jc w:val="left"/>
    </w:pPr>
    <w:rPr>
      <w:rFonts w:ascii="Century" w:eastAsia="ＭＳ 明朝" w:hAnsi="Century"/>
      <w:szCs w:val="24"/>
    </w:rPr>
  </w:style>
  <w:style w:type="character" w:customStyle="1" w:styleId="af3">
    <w:name w:val="脚注文字列 (文字)"/>
    <w:basedOn w:val="a0"/>
    <w:link w:val="af2"/>
    <w:uiPriority w:val="99"/>
    <w:rsid w:val="00EC692F"/>
    <w:rPr>
      <w:rFonts w:ascii="Century" w:eastAsia="ＭＳ 明朝" w:hAnsi="Century"/>
      <w:szCs w:val="24"/>
    </w:rPr>
  </w:style>
  <w:style w:type="character" w:styleId="af4">
    <w:name w:val="footnote reference"/>
    <w:uiPriority w:val="99"/>
    <w:semiHidden/>
    <w:unhideWhenUsed/>
    <w:rsid w:val="00EC692F"/>
    <w:rPr>
      <w:vertAlign w:val="superscript"/>
    </w:rPr>
  </w:style>
  <w:style w:type="character" w:styleId="af5">
    <w:name w:val="Unresolved Mention"/>
    <w:basedOn w:val="a0"/>
    <w:uiPriority w:val="99"/>
    <w:semiHidden/>
    <w:unhideWhenUsed/>
    <w:rsid w:val="00AE6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1269">
      <w:bodyDiv w:val="1"/>
      <w:marLeft w:val="0"/>
      <w:marRight w:val="0"/>
      <w:marTop w:val="0"/>
      <w:marBottom w:val="0"/>
      <w:divBdr>
        <w:top w:val="none" w:sz="0" w:space="0" w:color="auto"/>
        <w:left w:val="none" w:sz="0" w:space="0" w:color="auto"/>
        <w:bottom w:val="none" w:sz="0" w:space="0" w:color="auto"/>
        <w:right w:val="none" w:sz="0" w:space="0" w:color="auto"/>
      </w:divBdr>
    </w:div>
    <w:div w:id="633363812">
      <w:bodyDiv w:val="1"/>
      <w:marLeft w:val="0"/>
      <w:marRight w:val="0"/>
      <w:marTop w:val="0"/>
      <w:marBottom w:val="0"/>
      <w:divBdr>
        <w:top w:val="none" w:sz="0" w:space="0" w:color="auto"/>
        <w:left w:val="none" w:sz="0" w:space="0" w:color="auto"/>
        <w:bottom w:val="none" w:sz="0" w:space="0" w:color="auto"/>
        <w:right w:val="none" w:sz="0" w:space="0" w:color="auto"/>
      </w:divBdr>
    </w:div>
    <w:div w:id="666908175">
      <w:bodyDiv w:val="1"/>
      <w:marLeft w:val="0"/>
      <w:marRight w:val="0"/>
      <w:marTop w:val="0"/>
      <w:marBottom w:val="0"/>
      <w:divBdr>
        <w:top w:val="none" w:sz="0" w:space="0" w:color="auto"/>
        <w:left w:val="none" w:sz="0" w:space="0" w:color="auto"/>
        <w:bottom w:val="none" w:sz="0" w:space="0" w:color="auto"/>
        <w:right w:val="none" w:sz="0" w:space="0" w:color="auto"/>
      </w:divBdr>
    </w:div>
    <w:div w:id="914169196">
      <w:bodyDiv w:val="1"/>
      <w:marLeft w:val="0"/>
      <w:marRight w:val="0"/>
      <w:marTop w:val="0"/>
      <w:marBottom w:val="0"/>
      <w:divBdr>
        <w:top w:val="none" w:sz="0" w:space="0" w:color="auto"/>
        <w:left w:val="none" w:sz="0" w:space="0" w:color="auto"/>
        <w:bottom w:val="none" w:sz="0" w:space="0" w:color="auto"/>
        <w:right w:val="none" w:sz="0" w:space="0" w:color="auto"/>
      </w:divBdr>
    </w:div>
    <w:div w:id="1038555082">
      <w:bodyDiv w:val="1"/>
      <w:marLeft w:val="0"/>
      <w:marRight w:val="0"/>
      <w:marTop w:val="0"/>
      <w:marBottom w:val="0"/>
      <w:divBdr>
        <w:top w:val="none" w:sz="0" w:space="0" w:color="auto"/>
        <w:left w:val="none" w:sz="0" w:space="0" w:color="auto"/>
        <w:bottom w:val="none" w:sz="0" w:space="0" w:color="auto"/>
        <w:right w:val="none" w:sz="0" w:space="0" w:color="auto"/>
      </w:divBdr>
    </w:div>
    <w:div w:id="1388336145">
      <w:bodyDiv w:val="1"/>
      <w:marLeft w:val="0"/>
      <w:marRight w:val="0"/>
      <w:marTop w:val="0"/>
      <w:marBottom w:val="0"/>
      <w:divBdr>
        <w:top w:val="none" w:sz="0" w:space="0" w:color="auto"/>
        <w:left w:val="none" w:sz="0" w:space="0" w:color="auto"/>
        <w:bottom w:val="none" w:sz="0" w:space="0" w:color="auto"/>
        <w:right w:val="none" w:sz="0" w:space="0" w:color="auto"/>
      </w:divBdr>
    </w:div>
    <w:div w:id="1469206116">
      <w:bodyDiv w:val="1"/>
      <w:marLeft w:val="0"/>
      <w:marRight w:val="0"/>
      <w:marTop w:val="0"/>
      <w:marBottom w:val="0"/>
      <w:divBdr>
        <w:top w:val="none" w:sz="0" w:space="0" w:color="auto"/>
        <w:left w:val="none" w:sz="0" w:space="0" w:color="auto"/>
        <w:bottom w:val="none" w:sz="0" w:space="0" w:color="auto"/>
        <w:right w:val="none" w:sz="0" w:space="0" w:color="auto"/>
      </w:divBdr>
    </w:div>
    <w:div w:id="18210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EF43-C3B6-4693-88FE-EE0EDEF1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野本 智紀</cp:lastModifiedBy>
  <cp:revision>3</cp:revision>
  <cp:lastPrinted>2024-09-03T01:20:00Z</cp:lastPrinted>
  <dcterms:created xsi:type="dcterms:W3CDTF">2024-09-03T04:24:00Z</dcterms:created>
  <dcterms:modified xsi:type="dcterms:W3CDTF">2024-09-03T12:01:00Z</dcterms:modified>
</cp:coreProperties>
</file>